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708"/>
        <w:gridCol w:w="828"/>
        <w:gridCol w:w="1299"/>
        <w:gridCol w:w="1275"/>
        <w:gridCol w:w="426"/>
        <w:gridCol w:w="1417"/>
        <w:gridCol w:w="1418"/>
      </w:tblGrid>
      <w:tr w:rsidR="00F65D35" w:rsidRPr="00E5407C" w:rsidTr="00554122">
        <w:trPr>
          <w:trHeight w:val="17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983D1D" wp14:editId="346D73F4">
                  <wp:extent cx="670299" cy="737616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орел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18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061920" wp14:editId="12FED764">
                  <wp:extent cx="640080" cy="74868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синяя книг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65" cy="74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599C6FB" wp14:editId="0773791B">
                  <wp:extent cx="652272" cy="65567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60" cy="66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554122">
            <w:pPr>
              <w:spacing w:beforeAutospacing="1" w:after="100" w:afterAutospacing="1" w:line="360" w:lineRule="auto"/>
              <w:ind w:left="-85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9C630" wp14:editId="50352748">
                  <wp:extent cx="829814" cy="597408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миоо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58" cy="60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30DB23" wp14:editId="4753895C">
                  <wp:extent cx="920496" cy="5999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енап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88" cy="60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54122" w:rsidRPr="00554122" w:rsidRDefault="00554122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</w:p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95860" wp14:editId="49503F6E">
                  <wp:extent cx="487207" cy="789029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бстракция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22" cy="79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54122" w:rsidRPr="00554122" w:rsidRDefault="00554122" w:rsidP="00F65D35">
            <w:pPr>
              <w:spacing w:beforeAutospacing="1" w:after="100" w:afterAutospacing="1" w:line="360" w:lineRule="auto"/>
              <w:ind w:left="-108"/>
              <w:contextualSpacing/>
              <w:jc w:val="center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</w:p>
          <w:p w:rsidR="00F65D35" w:rsidRPr="00E5407C" w:rsidRDefault="00F65D35" w:rsidP="00F65D35">
            <w:pPr>
              <w:spacing w:beforeAutospacing="1" w:after="100" w:afterAutospacing="1" w:line="360" w:lineRule="auto"/>
              <w:ind w:left="-108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E2FCF" wp14:editId="1D9CF1AB">
                  <wp:extent cx="840218" cy="856294"/>
                  <wp:effectExtent l="0" t="0" r="0" b="1270"/>
                  <wp:docPr id="10" name="Рисунок 10" descr="C:\Users\martyanovaov\Documents\Ассоциация 13-14\medalion-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tyanovaov\Documents\Ассоциация 13-14\medalion-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81" cy="86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D35" w:rsidRPr="00E5407C" w:rsidTr="00F65D35">
        <w:trPr>
          <w:trHeight w:val="2834"/>
        </w:trPr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3B0A22" wp14:editId="0F00A20E">
                  <wp:extent cx="2044095" cy="1462709"/>
                  <wp:effectExtent l="0" t="0" r="0" b="4445"/>
                  <wp:docPr id="1" name="Рисунок 1" descr="C:\Users\martyanovaov\Downloads\Накл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yanovaov\Downloads\Накл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354" cy="146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F70FF" w:rsidRPr="00E5407C" w:rsidRDefault="006D7979" w:rsidP="006D7979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5407C">
        <w:rPr>
          <w:rFonts w:ascii="Times New Roman" w:hAnsi="Times New Roman"/>
          <w:b/>
          <w:sz w:val="24"/>
          <w:szCs w:val="24"/>
          <w:lang w:eastAsia="ru-RU"/>
        </w:rPr>
        <w:t xml:space="preserve">МИНИСТЕРСТВО КУЛЬТУРЫ РОССИЙСКОЙ ФЕДЕРАЦИИ </w:t>
      </w:r>
    </w:p>
    <w:p w:rsidR="00DF70FF" w:rsidRPr="00E5407C" w:rsidRDefault="00DF70FF" w:rsidP="006D7979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5407C">
        <w:rPr>
          <w:rFonts w:ascii="Times New Roman" w:hAnsi="Times New Roman"/>
          <w:b/>
          <w:sz w:val="24"/>
          <w:szCs w:val="24"/>
          <w:lang w:eastAsia="ru-RU"/>
        </w:rPr>
        <w:t xml:space="preserve">ФГБОУ ВО </w:t>
      </w:r>
      <w:r w:rsidR="006D7979" w:rsidRPr="00E5407C">
        <w:rPr>
          <w:rFonts w:ascii="Times New Roman" w:hAnsi="Times New Roman"/>
          <w:b/>
          <w:sz w:val="24"/>
          <w:szCs w:val="24"/>
          <w:lang w:eastAsia="ru-RU"/>
        </w:rPr>
        <w:t>«АКАДЕМИЯ АКВАРЕЛИ И ИЗЯЩНЫХ ИСКУССТВ СЕРГЕЯ АНДРИЯКИ»</w:t>
      </w:r>
    </w:p>
    <w:p w:rsidR="004B27A8" w:rsidRPr="00E5407C" w:rsidRDefault="006D7979" w:rsidP="00EB1546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5407C">
        <w:rPr>
          <w:rFonts w:ascii="Times New Roman" w:hAnsi="Times New Roman"/>
          <w:b/>
          <w:sz w:val="24"/>
          <w:szCs w:val="24"/>
          <w:lang w:eastAsia="ru-RU"/>
        </w:rPr>
        <w:t>ДЕПАРТАМЕНТ ОБРАЗОВАНИЯ ГОРОДА МОСКВЫ</w:t>
      </w:r>
    </w:p>
    <w:p w:rsidR="004B27A8" w:rsidRPr="00E5407C" w:rsidRDefault="004B27A8" w:rsidP="004B27A8">
      <w:pPr>
        <w:spacing w:before="100" w:beforeAutospacing="1" w:after="100" w:afterAutospacing="1" w:line="240" w:lineRule="atLeast"/>
        <w:ind w:left="-142" w:right="-142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5407C">
        <w:rPr>
          <w:rFonts w:ascii="Times New Roman" w:hAnsi="Times New Roman"/>
          <w:b/>
          <w:sz w:val="24"/>
          <w:szCs w:val="24"/>
          <w:lang w:eastAsia="ru-RU"/>
        </w:rPr>
        <w:t>ФГБНУ «ИНСТИТУТ ХУДОЖЕСТВЕННОГО ОБРАЗОВАНИЯ И КУЛЬТУРОЛОГИИ РАО»</w:t>
      </w:r>
    </w:p>
    <w:p w:rsidR="00EB1546" w:rsidRPr="00E5407C" w:rsidRDefault="00EB1546" w:rsidP="004B27A8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r w:rsidRPr="00E5407C">
        <w:rPr>
          <w:rFonts w:ascii="Times New Roman" w:hAnsi="Times New Roman"/>
        </w:rPr>
        <w:fldChar w:fldCharType="begin"/>
      </w:r>
      <w:r w:rsidRPr="00E5407C">
        <w:rPr>
          <w:rFonts w:ascii="Times New Roman" w:hAnsi="Times New Roman"/>
        </w:rPr>
        <w:instrText xml:space="preserve"> HYPERLINK "http://mioo.ru/" </w:instrText>
      </w:r>
      <w:r w:rsidRPr="00E5407C">
        <w:rPr>
          <w:rFonts w:ascii="Times New Roman" w:hAnsi="Times New Roman"/>
        </w:rPr>
        <w:fldChar w:fldCharType="separate"/>
      </w:r>
      <w:r w:rsidRPr="00E5407C">
        <w:rPr>
          <w:rFonts w:ascii="Times New Roman" w:hAnsi="Times New Roman"/>
          <w:b/>
          <w:sz w:val="24"/>
          <w:szCs w:val="24"/>
        </w:rPr>
        <w:t xml:space="preserve">ГАОУ ВО </w:t>
      </w:r>
      <w:r w:rsidR="001746BF" w:rsidRPr="00E5407C">
        <w:rPr>
          <w:rFonts w:ascii="Times New Roman" w:hAnsi="Times New Roman"/>
          <w:b/>
          <w:sz w:val="24"/>
          <w:szCs w:val="24"/>
        </w:rPr>
        <w:t>«</w:t>
      </w:r>
      <w:r w:rsidRPr="00E5407C">
        <w:rPr>
          <w:rFonts w:ascii="Times New Roman" w:hAnsi="Times New Roman"/>
          <w:b/>
          <w:sz w:val="24"/>
          <w:szCs w:val="24"/>
        </w:rPr>
        <w:t>МОСКОВСКИЙ ИНСТИТУТ ОТКРЫТОГО ОБРАЗОВАНИЯ</w:t>
      </w:r>
      <w:r w:rsidR="001746BF" w:rsidRPr="00E5407C">
        <w:rPr>
          <w:rFonts w:ascii="Times New Roman" w:hAnsi="Times New Roman"/>
          <w:b/>
          <w:sz w:val="24"/>
          <w:szCs w:val="24"/>
        </w:rPr>
        <w:t>»</w:t>
      </w:r>
    </w:p>
    <w:p w:rsidR="00DF70FF" w:rsidRPr="00E5407C" w:rsidRDefault="00EB1546" w:rsidP="006D7979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5407C">
        <w:rPr>
          <w:rFonts w:ascii="Times New Roman" w:hAnsi="Times New Roman"/>
        </w:rPr>
        <w:fldChar w:fldCharType="end"/>
      </w:r>
      <w:r w:rsidR="006D7979" w:rsidRPr="00E5407C">
        <w:rPr>
          <w:rFonts w:ascii="Times New Roman" w:hAnsi="Times New Roman"/>
          <w:b/>
          <w:sz w:val="24"/>
          <w:szCs w:val="24"/>
        </w:rPr>
        <w:t xml:space="preserve">РОО «ЕДИНАЯ НЕЗАВИСИМАЯ АССОЦИАЦИЯ ПЕДАГОГОВ ГОРОДА МОСКВЫ» </w:t>
      </w:r>
    </w:p>
    <w:p w:rsidR="00DF70FF" w:rsidRPr="00E5407C" w:rsidRDefault="006D7979" w:rsidP="006D7979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5407C">
        <w:rPr>
          <w:rFonts w:ascii="Times New Roman" w:hAnsi="Times New Roman"/>
          <w:b/>
          <w:sz w:val="24"/>
          <w:szCs w:val="24"/>
        </w:rPr>
        <w:t>АССОЦИАЦИ</w:t>
      </w:r>
      <w:r w:rsidR="004B27A8" w:rsidRPr="00E5407C">
        <w:rPr>
          <w:rFonts w:ascii="Times New Roman" w:hAnsi="Times New Roman"/>
          <w:b/>
          <w:sz w:val="24"/>
          <w:szCs w:val="24"/>
        </w:rPr>
        <w:t>Я</w:t>
      </w:r>
      <w:r w:rsidRPr="00E5407C">
        <w:rPr>
          <w:rFonts w:ascii="Times New Roman" w:hAnsi="Times New Roman"/>
          <w:b/>
          <w:sz w:val="24"/>
          <w:szCs w:val="24"/>
        </w:rPr>
        <w:t xml:space="preserve"> УЧИТЕЛЕЙ ОБРАЗОВАТЕЛЬНОЙ ОБЛАСТИ «ИСКУССТВО»</w:t>
      </w:r>
    </w:p>
    <w:p w:rsidR="00DF70FF" w:rsidRPr="00E5407C" w:rsidRDefault="00DF70FF" w:rsidP="00DF70FF">
      <w:pPr>
        <w:pBdr>
          <w:bottom w:val="single" w:sz="12" w:space="1" w:color="auto"/>
        </w:pBdr>
        <w:spacing w:before="100" w:beforeAutospacing="1" w:after="100" w:afterAutospacing="1" w:line="12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F70FF" w:rsidRPr="00E5407C" w:rsidRDefault="00DF70FF" w:rsidP="00DF70FF">
      <w:pPr>
        <w:spacing w:before="100" w:beforeAutospacing="1" w:after="100" w:afterAutospacing="1" w:line="72" w:lineRule="auto"/>
        <w:contextualSpacing/>
        <w:jc w:val="center"/>
        <w:rPr>
          <w:rFonts w:ascii="Times New Roman" w:hAnsi="Times New Roman"/>
          <w:bCs/>
          <w:sz w:val="16"/>
          <w:szCs w:val="16"/>
          <w:u w:val="single"/>
          <w:lang w:eastAsia="ru-RU"/>
        </w:rPr>
      </w:pPr>
      <w:r w:rsidRPr="00E5407C">
        <w:rPr>
          <w:rFonts w:ascii="Times New Roman" w:hAnsi="Times New Roman"/>
          <w:b/>
          <w:bCs/>
          <w:u w:val="single"/>
          <w:lang w:eastAsia="ru-RU"/>
        </w:rPr>
        <w:t>______________________________</w:t>
      </w:r>
      <w:r w:rsidRPr="00E5407C">
        <w:rPr>
          <w:rFonts w:ascii="Times New Roman" w:hAnsi="Times New Roman"/>
          <w:bCs/>
          <w:sz w:val="16"/>
          <w:szCs w:val="16"/>
          <w:u w:val="single"/>
          <w:lang w:eastAsia="ru-RU"/>
        </w:rPr>
        <w:t>_______________________________________________________________</w:t>
      </w:r>
    </w:p>
    <w:p w:rsidR="006D7979" w:rsidRPr="00E5407C" w:rsidRDefault="006D7979">
      <w:pPr>
        <w:rPr>
          <w:rFonts w:ascii="Times New Roman" w:hAnsi="Times New Roman"/>
        </w:rPr>
      </w:pPr>
    </w:p>
    <w:p w:rsidR="006D7979" w:rsidRPr="00E5407C" w:rsidRDefault="00BE6497" w:rsidP="006D7979">
      <w:pPr>
        <w:jc w:val="center"/>
        <w:rPr>
          <w:rFonts w:ascii="Times New Roman" w:hAnsi="Times New Roman"/>
          <w:b/>
          <w:sz w:val="32"/>
          <w:szCs w:val="32"/>
        </w:rPr>
      </w:pPr>
      <w:r w:rsidRPr="00E5407C">
        <w:rPr>
          <w:rFonts w:ascii="Times New Roman" w:hAnsi="Times New Roman"/>
          <w:b/>
          <w:sz w:val="32"/>
          <w:szCs w:val="32"/>
        </w:rPr>
        <w:t>Международная н</w:t>
      </w:r>
      <w:r w:rsidR="006D7979" w:rsidRPr="00E5407C">
        <w:rPr>
          <w:rFonts w:ascii="Times New Roman" w:hAnsi="Times New Roman"/>
          <w:b/>
          <w:sz w:val="32"/>
          <w:szCs w:val="32"/>
        </w:rPr>
        <w:t>аучно-практическ</w:t>
      </w:r>
      <w:r w:rsidR="00E211DC" w:rsidRPr="00E5407C">
        <w:rPr>
          <w:rFonts w:ascii="Times New Roman" w:hAnsi="Times New Roman"/>
          <w:b/>
          <w:sz w:val="32"/>
          <w:szCs w:val="32"/>
        </w:rPr>
        <w:t>ая</w:t>
      </w:r>
      <w:r w:rsidR="006D7979" w:rsidRPr="00E5407C">
        <w:rPr>
          <w:rFonts w:ascii="Times New Roman" w:hAnsi="Times New Roman"/>
          <w:b/>
          <w:sz w:val="32"/>
          <w:szCs w:val="32"/>
        </w:rPr>
        <w:t xml:space="preserve"> конференци</w:t>
      </w:r>
      <w:r w:rsidR="00D60B5C" w:rsidRPr="00E5407C">
        <w:rPr>
          <w:rFonts w:ascii="Times New Roman" w:hAnsi="Times New Roman"/>
          <w:b/>
          <w:sz w:val="32"/>
          <w:szCs w:val="32"/>
        </w:rPr>
        <w:t>я</w:t>
      </w:r>
    </w:p>
    <w:p w:rsidR="006D7979" w:rsidRPr="00E5407C" w:rsidRDefault="006D7979">
      <w:pPr>
        <w:rPr>
          <w:rFonts w:ascii="Times New Roman" w:hAnsi="Times New Roman"/>
          <w:b/>
          <w:sz w:val="32"/>
          <w:szCs w:val="32"/>
        </w:rPr>
      </w:pPr>
    </w:p>
    <w:p w:rsidR="006D7979" w:rsidRPr="00E5407C" w:rsidRDefault="005459C9" w:rsidP="006D79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5407C">
        <w:rPr>
          <w:rFonts w:ascii="Times New Roman" w:hAnsi="Times New Roman"/>
          <w:b/>
          <w:sz w:val="32"/>
          <w:szCs w:val="32"/>
        </w:rPr>
        <w:t>«</w:t>
      </w:r>
      <w:r w:rsidR="006D7979" w:rsidRPr="00E5407C">
        <w:rPr>
          <w:rFonts w:ascii="Times New Roman" w:hAnsi="Times New Roman"/>
          <w:b/>
          <w:sz w:val="32"/>
          <w:szCs w:val="32"/>
        </w:rPr>
        <w:t>Современное художественное образование:</w:t>
      </w:r>
    </w:p>
    <w:p w:rsidR="006D7979" w:rsidRPr="00E5407C" w:rsidRDefault="00452A9C" w:rsidP="006D79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5407C">
        <w:rPr>
          <w:rFonts w:ascii="Times New Roman" w:hAnsi="Times New Roman"/>
          <w:b/>
          <w:sz w:val="32"/>
          <w:szCs w:val="32"/>
        </w:rPr>
        <w:t>п</w:t>
      </w:r>
      <w:r w:rsidR="003432BA" w:rsidRPr="00E5407C">
        <w:rPr>
          <w:rFonts w:ascii="Times New Roman" w:hAnsi="Times New Roman"/>
          <w:b/>
          <w:sz w:val="32"/>
          <w:szCs w:val="32"/>
        </w:rPr>
        <w:t>рактико-ориентированный подход</w:t>
      </w:r>
      <w:r w:rsidR="005459C9" w:rsidRPr="00E5407C">
        <w:rPr>
          <w:rFonts w:ascii="Times New Roman" w:hAnsi="Times New Roman"/>
          <w:b/>
          <w:sz w:val="32"/>
          <w:szCs w:val="32"/>
        </w:rPr>
        <w:t>»</w:t>
      </w:r>
    </w:p>
    <w:p w:rsidR="006D7979" w:rsidRPr="00E5407C" w:rsidRDefault="003432BA" w:rsidP="006D7979">
      <w:pPr>
        <w:spacing w:after="0" w:line="270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E5407C">
        <w:rPr>
          <w:rFonts w:ascii="Times New Roman" w:hAnsi="Times New Roman"/>
          <w:b/>
          <w:bCs/>
          <w:sz w:val="32"/>
          <w:szCs w:val="32"/>
          <w:lang w:eastAsia="ru-RU"/>
        </w:rPr>
        <w:t>23</w:t>
      </w:r>
      <w:r w:rsidR="001746BF" w:rsidRPr="00E5407C">
        <w:rPr>
          <w:rFonts w:ascii="Times New Roman" w:hAnsi="Times New Roman"/>
          <w:sz w:val="32"/>
          <w:szCs w:val="32"/>
        </w:rPr>
        <w:t>–</w:t>
      </w:r>
      <w:r w:rsidRPr="00E5407C">
        <w:rPr>
          <w:rFonts w:ascii="Times New Roman" w:hAnsi="Times New Roman"/>
          <w:b/>
          <w:bCs/>
          <w:sz w:val="32"/>
          <w:szCs w:val="32"/>
          <w:lang w:eastAsia="ru-RU"/>
        </w:rPr>
        <w:t>24</w:t>
      </w:r>
      <w:r w:rsidR="006D7979" w:rsidRPr="00E5407C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ноября 201</w:t>
      </w:r>
      <w:r w:rsidRPr="00E5407C">
        <w:rPr>
          <w:rFonts w:ascii="Times New Roman" w:hAnsi="Times New Roman"/>
          <w:b/>
          <w:bCs/>
          <w:sz w:val="32"/>
          <w:szCs w:val="32"/>
          <w:lang w:eastAsia="ru-RU"/>
        </w:rPr>
        <w:t>7</w:t>
      </w:r>
      <w:r w:rsidR="006D7979" w:rsidRPr="00E5407C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г</w:t>
      </w:r>
      <w:r w:rsidR="001746BF" w:rsidRPr="00E5407C">
        <w:rPr>
          <w:rFonts w:ascii="Times New Roman" w:hAnsi="Times New Roman"/>
          <w:b/>
          <w:bCs/>
          <w:sz w:val="32"/>
          <w:szCs w:val="32"/>
          <w:lang w:eastAsia="ru-RU"/>
        </w:rPr>
        <w:t>.</w:t>
      </w:r>
    </w:p>
    <w:p w:rsidR="00D60B5C" w:rsidRPr="00E5407C" w:rsidRDefault="00D60B5C" w:rsidP="001746BF">
      <w:pPr>
        <w:spacing w:after="0" w:line="270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D60B5C" w:rsidRPr="00E5407C" w:rsidRDefault="00D60B5C" w:rsidP="001746BF">
      <w:pPr>
        <w:spacing w:after="0" w:line="270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D60B5C" w:rsidRPr="00E5407C" w:rsidRDefault="00D60B5C" w:rsidP="001746BF">
      <w:pPr>
        <w:spacing w:after="0" w:line="270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6D7979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32"/>
        </w:rPr>
      </w:pPr>
      <w:r w:rsidRPr="00E5407C">
        <w:rPr>
          <w:rFonts w:ascii="Times New Roman" w:hAnsi="Times New Roman"/>
          <w:b/>
          <w:sz w:val="40"/>
          <w:szCs w:val="32"/>
        </w:rPr>
        <w:t>Программа</w:t>
      </w:r>
    </w:p>
    <w:p w:rsidR="006D7979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7979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7979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746BF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5407C">
        <w:rPr>
          <w:rFonts w:ascii="Times New Roman" w:hAnsi="Times New Roman"/>
          <w:b/>
          <w:sz w:val="32"/>
          <w:szCs w:val="32"/>
        </w:rPr>
        <w:t>Москва 201</w:t>
      </w:r>
      <w:r w:rsidR="003432BA" w:rsidRPr="00E5407C">
        <w:rPr>
          <w:rFonts w:ascii="Times New Roman" w:hAnsi="Times New Roman"/>
          <w:b/>
          <w:sz w:val="32"/>
          <w:szCs w:val="32"/>
        </w:rPr>
        <w:t>7</w:t>
      </w:r>
      <w:r w:rsidR="001746BF" w:rsidRPr="00E5407C">
        <w:rPr>
          <w:rFonts w:ascii="Times New Roman" w:hAnsi="Times New Roman"/>
          <w:b/>
          <w:sz w:val="32"/>
          <w:szCs w:val="32"/>
        </w:rPr>
        <w:t xml:space="preserve"> г.</w:t>
      </w:r>
    </w:p>
    <w:p w:rsidR="001746BF" w:rsidRPr="00E5407C" w:rsidRDefault="001746BF">
      <w:pPr>
        <w:rPr>
          <w:rFonts w:ascii="Times New Roman" w:hAnsi="Times New Roman"/>
          <w:b/>
          <w:sz w:val="32"/>
          <w:szCs w:val="32"/>
        </w:rPr>
      </w:pPr>
      <w:r w:rsidRPr="00E5407C">
        <w:rPr>
          <w:rFonts w:ascii="Times New Roman" w:hAnsi="Times New Roman"/>
          <w:b/>
          <w:sz w:val="32"/>
          <w:szCs w:val="32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8187"/>
      </w:tblGrid>
      <w:tr w:rsidR="00E5407C" w:rsidRPr="00E5407C" w:rsidTr="001746BF">
        <w:trPr>
          <w:trHeight w:val="509"/>
        </w:trPr>
        <w:tc>
          <w:tcPr>
            <w:tcW w:w="10422" w:type="dxa"/>
            <w:gridSpan w:val="2"/>
            <w:shd w:val="clear" w:color="auto" w:fill="C6D9F1" w:themeFill="text2" w:themeFillTint="33"/>
            <w:vAlign w:val="center"/>
          </w:tcPr>
          <w:p w:rsidR="00BD0882" w:rsidRPr="00E5407C" w:rsidRDefault="003432BA" w:rsidP="001746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23</w:t>
            </w:r>
            <w:r w:rsidR="00BD0882" w:rsidRPr="00E5407C">
              <w:rPr>
                <w:rFonts w:ascii="Times New Roman" w:hAnsi="Times New Roman"/>
                <w:b/>
                <w:sz w:val="32"/>
                <w:szCs w:val="32"/>
              </w:rPr>
              <w:t xml:space="preserve"> ноября</w:t>
            </w:r>
            <w:r w:rsidR="00D3436B" w:rsidRPr="00E5407C">
              <w:rPr>
                <w:rFonts w:ascii="Times New Roman" w:hAnsi="Times New Roman"/>
                <w:b/>
                <w:sz w:val="32"/>
                <w:szCs w:val="32"/>
              </w:rPr>
              <w:t xml:space="preserve"> 2017 г.</w:t>
            </w:r>
          </w:p>
        </w:tc>
      </w:tr>
      <w:tr w:rsidR="00E5407C" w:rsidRPr="00E5407C" w:rsidTr="00394134">
        <w:tc>
          <w:tcPr>
            <w:tcW w:w="2235" w:type="dxa"/>
            <w:vAlign w:val="center"/>
          </w:tcPr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10:00–11:00</w:t>
            </w:r>
          </w:p>
        </w:tc>
        <w:tc>
          <w:tcPr>
            <w:tcW w:w="8187" w:type="dxa"/>
            <w:vAlign w:val="center"/>
          </w:tcPr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Рег</w:t>
            </w:r>
            <w:r w:rsidR="00523069">
              <w:rPr>
                <w:rFonts w:ascii="Times New Roman" w:hAnsi="Times New Roman"/>
                <w:sz w:val="32"/>
                <w:szCs w:val="32"/>
              </w:rPr>
              <w:t>истрация участников Конференции</w:t>
            </w:r>
          </w:p>
          <w:p w:rsidR="001238F3" w:rsidRPr="00E5407C" w:rsidRDefault="00BE6497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Размещение гостей в общежитии Академии</w:t>
            </w:r>
          </w:p>
        </w:tc>
      </w:tr>
      <w:tr w:rsidR="00E5407C" w:rsidRPr="00E5407C" w:rsidTr="00394134">
        <w:tc>
          <w:tcPr>
            <w:tcW w:w="2235" w:type="dxa"/>
            <w:vAlign w:val="center"/>
          </w:tcPr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11:00–1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:00</w:t>
            </w:r>
          </w:p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Аудитория</w:t>
            </w:r>
          </w:p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№ 1212</w:t>
            </w:r>
          </w:p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i/>
                <w:sz w:val="32"/>
                <w:szCs w:val="32"/>
              </w:rPr>
              <w:t>2 этаж</w:t>
            </w:r>
          </w:p>
        </w:tc>
        <w:tc>
          <w:tcPr>
            <w:tcW w:w="8187" w:type="dxa"/>
            <w:vAlign w:val="center"/>
          </w:tcPr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 xml:space="preserve">Демонстрация уникальной методики преподавания многослойной акварельной живописи С.Н. Андрияки (мастер-класс </w:t>
            </w:r>
            <w:r w:rsidRPr="00F52BC9">
              <w:rPr>
                <w:rFonts w:ascii="Times New Roman" w:hAnsi="Times New Roman"/>
                <w:sz w:val="32"/>
                <w:szCs w:val="32"/>
              </w:rPr>
              <w:t>«Натюрморт»)</w:t>
            </w:r>
          </w:p>
        </w:tc>
      </w:tr>
      <w:tr w:rsidR="00E5407C" w:rsidRPr="00E5407C" w:rsidTr="00394134">
        <w:tc>
          <w:tcPr>
            <w:tcW w:w="2235" w:type="dxa"/>
            <w:vAlign w:val="center"/>
          </w:tcPr>
          <w:p w:rsidR="00BD0882" w:rsidRPr="00E5407C" w:rsidRDefault="00347298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="001746BF" w:rsidRPr="00E5407C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="00A47A65" w:rsidRPr="00E5407C">
              <w:rPr>
                <w:rFonts w:ascii="Times New Roman" w:hAnsi="Times New Roman"/>
                <w:b/>
                <w:sz w:val="32"/>
                <w:szCs w:val="32"/>
              </w:rPr>
              <w:t>00–1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="001746BF" w:rsidRPr="00E5407C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="00A47A65" w:rsidRPr="00E5407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</w:p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Кафе</w:t>
            </w:r>
          </w:p>
          <w:p w:rsidR="00BA3558" w:rsidRDefault="0082155A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E5407C">
              <w:rPr>
                <w:rFonts w:ascii="Times New Roman" w:hAnsi="Times New Roman"/>
                <w:i/>
                <w:sz w:val="32"/>
                <w:szCs w:val="32"/>
              </w:rPr>
              <w:t>1 этаж</w:t>
            </w:r>
          </w:p>
          <w:p w:rsidR="009C2FB2" w:rsidRPr="00E5407C" w:rsidRDefault="009C2FB2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2"/>
                <w:szCs w:val="32"/>
              </w:rPr>
              <w:t>Академии</w:t>
            </w:r>
          </w:p>
        </w:tc>
        <w:tc>
          <w:tcPr>
            <w:tcW w:w="8187" w:type="dxa"/>
            <w:vAlign w:val="center"/>
          </w:tcPr>
          <w:p w:rsidR="00BD0882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Обед</w:t>
            </w:r>
          </w:p>
        </w:tc>
      </w:tr>
      <w:tr w:rsidR="00E5407C" w:rsidRPr="00E5407C" w:rsidTr="00394134">
        <w:tc>
          <w:tcPr>
            <w:tcW w:w="2235" w:type="dxa"/>
            <w:vAlign w:val="center"/>
          </w:tcPr>
          <w:p w:rsidR="00BD0882" w:rsidRPr="00E5407C" w:rsidRDefault="00347298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="001746BF" w:rsidRPr="00E5407C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  <w:r w:rsidR="001746BF" w:rsidRPr="00E5407C">
              <w:rPr>
                <w:rFonts w:ascii="Times New Roman" w:hAnsi="Times New Roman"/>
                <w:sz w:val="32"/>
                <w:szCs w:val="32"/>
              </w:rPr>
              <w:t>–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5</w:t>
            </w:r>
            <w:r w:rsidR="001746BF" w:rsidRPr="00E5407C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="00A47A65" w:rsidRPr="00E5407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</w:p>
          <w:p w:rsidR="001746BF" w:rsidRPr="00E5407C" w:rsidRDefault="001746BF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Мастерские</w:t>
            </w:r>
          </w:p>
          <w:p w:rsidR="001746BF" w:rsidRDefault="001746BF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E5407C">
              <w:rPr>
                <w:rFonts w:ascii="Times New Roman" w:hAnsi="Times New Roman"/>
                <w:i/>
                <w:sz w:val="32"/>
                <w:szCs w:val="32"/>
              </w:rPr>
              <w:t>2 этаж</w:t>
            </w:r>
          </w:p>
          <w:p w:rsidR="009C2FB2" w:rsidRPr="00E5407C" w:rsidRDefault="009C2FB2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2"/>
                <w:szCs w:val="32"/>
              </w:rPr>
              <w:t>Академии</w:t>
            </w:r>
          </w:p>
        </w:tc>
        <w:tc>
          <w:tcPr>
            <w:tcW w:w="8187" w:type="dxa"/>
            <w:vAlign w:val="center"/>
          </w:tcPr>
          <w:p w:rsidR="00BA3558" w:rsidRPr="00E5407C" w:rsidRDefault="00F72210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О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>бзорная экскурсия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 xml:space="preserve"> по Академии</w:t>
            </w:r>
            <w:r w:rsidR="008F1FBC" w:rsidRPr="00E5407C">
              <w:rPr>
                <w:rFonts w:ascii="Times New Roman" w:hAnsi="Times New Roman"/>
                <w:sz w:val="32"/>
                <w:szCs w:val="32"/>
              </w:rPr>
              <w:t xml:space="preserve"> с посещением Музея акварели мастеров </w:t>
            </w:r>
            <w:r w:rsidR="008F1FBC" w:rsidRPr="00E5407C">
              <w:rPr>
                <w:rFonts w:ascii="Times New Roman" w:hAnsi="Times New Roman"/>
                <w:sz w:val="32"/>
                <w:szCs w:val="32"/>
                <w:lang w:val="en-US"/>
              </w:rPr>
              <w:t>XVIII</w:t>
            </w:r>
            <w:r w:rsidR="008F1FBC" w:rsidRPr="00E5407C">
              <w:rPr>
                <w:rFonts w:ascii="Times New Roman" w:hAnsi="Times New Roman"/>
                <w:sz w:val="32"/>
                <w:szCs w:val="32"/>
              </w:rPr>
              <w:t>–</w:t>
            </w:r>
            <w:r w:rsidR="008F1FBC" w:rsidRPr="00E5407C">
              <w:rPr>
                <w:rFonts w:ascii="Times New Roman" w:hAnsi="Times New Roman"/>
                <w:sz w:val="32"/>
                <w:szCs w:val="32"/>
                <w:lang w:val="en-US"/>
              </w:rPr>
              <w:t>XIX</w:t>
            </w:r>
            <w:r w:rsidR="008F1FBC" w:rsidRPr="00E5407C">
              <w:rPr>
                <w:rFonts w:ascii="Times New Roman" w:hAnsi="Times New Roman"/>
                <w:sz w:val="32"/>
                <w:szCs w:val="32"/>
              </w:rPr>
              <w:t xml:space="preserve"> вв.</w:t>
            </w:r>
            <w:r w:rsidR="00D3436B" w:rsidRPr="00E5407C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>постоянн</w:t>
            </w:r>
            <w:r w:rsidRPr="00E5407C">
              <w:rPr>
                <w:rFonts w:ascii="Times New Roman" w:hAnsi="Times New Roman"/>
                <w:sz w:val="32"/>
                <w:szCs w:val="32"/>
              </w:rPr>
              <w:t>ой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 экспозици</w:t>
            </w:r>
            <w:r w:rsidRPr="00E5407C">
              <w:rPr>
                <w:rFonts w:ascii="Times New Roman" w:hAnsi="Times New Roman"/>
                <w:sz w:val="32"/>
                <w:szCs w:val="32"/>
              </w:rPr>
              <w:t>и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 народ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ного художника РФ С.Н. Андрияки</w:t>
            </w:r>
            <w:r w:rsidR="00D3436B" w:rsidRPr="00E5407C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 xml:space="preserve">художественных и учебно-производственных 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>мастерски</w:t>
            </w:r>
            <w:r w:rsidRPr="00E5407C">
              <w:rPr>
                <w:rFonts w:ascii="Times New Roman" w:hAnsi="Times New Roman"/>
                <w:sz w:val="32"/>
                <w:szCs w:val="32"/>
              </w:rPr>
              <w:t>х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: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витражная мастерская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 xml:space="preserve">мастерская 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>римск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 xml:space="preserve">ой 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>и флорентийск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ой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 мозаик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и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мастерская росписи по керамик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>е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,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 гончарн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ая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мастерская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 xml:space="preserve">мастерская 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>анималистическ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ой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 скульптур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ы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>, ювелирн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>ая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82155A" w:rsidRPr="00E5407C">
              <w:rPr>
                <w:rFonts w:ascii="Times New Roman" w:hAnsi="Times New Roman"/>
                <w:sz w:val="32"/>
                <w:szCs w:val="32"/>
              </w:rPr>
              <w:t xml:space="preserve">мастерская, </w:t>
            </w:r>
            <w:r w:rsidR="00347298" w:rsidRPr="00E5407C">
              <w:rPr>
                <w:rFonts w:ascii="Times New Roman" w:hAnsi="Times New Roman"/>
                <w:sz w:val="32"/>
                <w:szCs w:val="32"/>
              </w:rPr>
              <w:t xml:space="preserve">мастерская </w:t>
            </w:r>
            <w:r w:rsidR="00BD0882" w:rsidRPr="00E5407C">
              <w:rPr>
                <w:rFonts w:ascii="Times New Roman" w:hAnsi="Times New Roman"/>
                <w:sz w:val="32"/>
                <w:szCs w:val="32"/>
              </w:rPr>
              <w:t>фарфор</w:t>
            </w:r>
            <w:r w:rsidR="00347298" w:rsidRPr="00E5407C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</w:tr>
      <w:tr w:rsidR="00E5407C" w:rsidRPr="00E5407C" w:rsidTr="00394134">
        <w:trPr>
          <w:trHeight w:val="3079"/>
        </w:trPr>
        <w:tc>
          <w:tcPr>
            <w:tcW w:w="2235" w:type="dxa"/>
            <w:vAlign w:val="center"/>
          </w:tcPr>
          <w:p w:rsidR="001746BF" w:rsidRPr="00E5407C" w:rsidRDefault="00A162EE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7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.00</w:t>
            </w:r>
            <w:r w:rsidR="001746BF" w:rsidRPr="00E5407C">
              <w:rPr>
                <w:rFonts w:ascii="Times New Roman" w:hAnsi="Times New Roman"/>
                <w:sz w:val="32"/>
                <w:szCs w:val="32"/>
              </w:rPr>
              <w:t>–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8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="009555FD" w:rsidRPr="00E5407C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  <w:p w:rsidR="00F52BC9" w:rsidRDefault="001238F3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Дом книги. Новый Арбат</w:t>
            </w:r>
            <w:r w:rsidR="00394134">
              <w:rPr>
                <w:rFonts w:ascii="Times New Roman" w:hAnsi="Times New Roman"/>
                <w:sz w:val="32"/>
                <w:szCs w:val="32"/>
              </w:rPr>
              <w:t>, литературное кафе</w:t>
            </w:r>
          </w:p>
          <w:p w:rsidR="004B27A8" w:rsidRPr="00E5407C" w:rsidRDefault="004C1F0D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52BC9">
              <w:rPr>
                <w:rFonts w:ascii="Times New Roman" w:hAnsi="Times New Roman"/>
                <w:i/>
                <w:sz w:val="32"/>
                <w:szCs w:val="32"/>
              </w:rPr>
              <w:t>2 этаж</w:t>
            </w:r>
          </w:p>
        </w:tc>
        <w:tc>
          <w:tcPr>
            <w:tcW w:w="8187" w:type="dxa"/>
            <w:vAlign w:val="center"/>
          </w:tcPr>
          <w:p w:rsidR="00BD0882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 xml:space="preserve">Встреча с С.Н. Андриякой. </w:t>
            </w:r>
            <w:r w:rsidR="001238F3" w:rsidRPr="00E5407C">
              <w:rPr>
                <w:rFonts w:ascii="Times New Roman" w:hAnsi="Times New Roman"/>
                <w:sz w:val="32"/>
                <w:szCs w:val="32"/>
              </w:rPr>
              <w:t>Народный художник РФ, ректор Академии акварели и изящных искусств Сергей Андрияка расскажет историю «одной картины» и представит новые тематические издания</w:t>
            </w:r>
          </w:p>
        </w:tc>
      </w:tr>
    </w:tbl>
    <w:p w:rsidR="008F1FBC" w:rsidRPr="00E5407C" w:rsidRDefault="008F1FBC">
      <w:r w:rsidRPr="00E5407C"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8046"/>
      </w:tblGrid>
      <w:tr w:rsidR="00E5407C" w:rsidRPr="00E5407C" w:rsidTr="00A113B2">
        <w:trPr>
          <w:trHeight w:val="415"/>
        </w:trPr>
        <w:tc>
          <w:tcPr>
            <w:tcW w:w="10422" w:type="dxa"/>
            <w:gridSpan w:val="2"/>
            <w:shd w:val="clear" w:color="auto" w:fill="C6D9F1" w:themeFill="text2" w:themeFillTint="33"/>
          </w:tcPr>
          <w:p w:rsidR="00A113B2" w:rsidRDefault="00A113B2" w:rsidP="0023251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3251C" w:rsidRDefault="003432BA" w:rsidP="0023251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  <w:r w:rsidR="00A47A65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ноября</w:t>
            </w:r>
            <w:r w:rsidR="00D3436B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2017 г.</w:t>
            </w:r>
          </w:p>
          <w:p w:rsidR="00A113B2" w:rsidRPr="00E5407C" w:rsidRDefault="00A113B2" w:rsidP="0023251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07C" w:rsidRPr="00E5407C" w:rsidTr="00A113B2">
        <w:tc>
          <w:tcPr>
            <w:tcW w:w="2376" w:type="dxa"/>
          </w:tcPr>
          <w:p w:rsidR="00034C5C" w:rsidRDefault="00034C5C" w:rsidP="00A47A6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E5407C" w:rsidRDefault="00123AE2" w:rsidP="00A47A6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A162EE" w:rsidRPr="00E5407C">
              <w:rPr>
                <w:rFonts w:ascii="Times New Roman" w:hAnsi="Times New Roman"/>
                <w:b/>
                <w:sz w:val="20"/>
                <w:szCs w:val="20"/>
              </w:rPr>
              <w:t>00–1</w:t>
            </w:r>
            <w:r w:rsidR="008F1FBC" w:rsidRPr="00E5407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A47A65" w:rsidRPr="00E5407C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</w:p>
          <w:p w:rsidR="00A162EE" w:rsidRDefault="00A162EE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Холл</w:t>
            </w:r>
            <w:r w:rsidR="0039413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746BF" w:rsidRPr="00E5407C">
              <w:rPr>
                <w:rFonts w:ascii="Times New Roman" w:hAnsi="Times New Roman"/>
                <w:i/>
                <w:sz w:val="20"/>
                <w:szCs w:val="20"/>
              </w:rPr>
              <w:t>1 этаж</w:t>
            </w:r>
          </w:p>
          <w:p w:rsidR="00034C5C" w:rsidRPr="00EF48E8" w:rsidRDefault="00034C5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046" w:type="dxa"/>
            <w:vAlign w:val="center"/>
          </w:tcPr>
          <w:p w:rsidR="00A47A65" w:rsidRPr="00E5407C" w:rsidRDefault="00A47A65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Регистрация участников</w:t>
            </w:r>
            <w:r w:rsidR="00A162EE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Конференции</w:t>
            </w:r>
          </w:p>
        </w:tc>
      </w:tr>
      <w:tr w:rsidR="00E5407C" w:rsidRPr="00E5407C" w:rsidTr="00A113B2">
        <w:tc>
          <w:tcPr>
            <w:tcW w:w="2376" w:type="dxa"/>
          </w:tcPr>
          <w:p w:rsidR="00034C5C" w:rsidRDefault="00034C5C" w:rsidP="00A47A6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E5407C" w:rsidRDefault="008F1FBC" w:rsidP="00A47A6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A162EE" w:rsidRPr="00E5407C">
              <w:rPr>
                <w:rFonts w:ascii="Times New Roman" w:hAnsi="Times New Roman"/>
                <w:b/>
                <w:sz w:val="20"/>
                <w:szCs w:val="20"/>
              </w:rPr>
              <w:t>0–1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A47A65" w:rsidRPr="00E5407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A162EE" w:rsidRDefault="00683328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С</w:t>
            </w:r>
            <w:r w:rsidR="009555FD" w:rsidRPr="00E5407C">
              <w:rPr>
                <w:rFonts w:ascii="Times New Roman" w:hAnsi="Times New Roman"/>
                <w:sz w:val="20"/>
                <w:szCs w:val="20"/>
              </w:rPr>
              <w:t>алон</w:t>
            </w:r>
            <w:r w:rsidR="0039413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4B27A8" w:rsidRPr="00E5407C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этаж</w:t>
            </w:r>
          </w:p>
          <w:p w:rsidR="00034C5C" w:rsidRPr="00E5407C" w:rsidRDefault="00034C5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046" w:type="dxa"/>
            <w:vAlign w:val="center"/>
          </w:tcPr>
          <w:p w:rsidR="00A47A65" w:rsidRPr="00E5407C" w:rsidRDefault="00CE3F9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Выставка учебно-методической литературы</w:t>
            </w:r>
            <w:r w:rsidR="002D2C84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Академии</w:t>
            </w:r>
          </w:p>
        </w:tc>
      </w:tr>
      <w:tr w:rsidR="00E5407C" w:rsidRPr="00E5407C" w:rsidTr="00A113B2">
        <w:tc>
          <w:tcPr>
            <w:tcW w:w="2376" w:type="dxa"/>
          </w:tcPr>
          <w:p w:rsidR="00034C5C" w:rsidRDefault="00034C5C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E5407C" w:rsidRDefault="003F32BA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8F1FBC" w:rsidRPr="00E5407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2D2C84" w:rsidRPr="00E5407C">
              <w:rPr>
                <w:rFonts w:ascii="Times New Roman" w:hAnsi="Times New Roman"/>
                <w:b/>
                <w:sz w:val="20"/>
                <w:szCs w:val="20"/>
              </w:rPr>
              <w:t>00–1</w:t>
            </w:r>
            <w:r w:rsidR="008F1FBC" w:rsidRPr="00E5407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683328" w:rsidRPr="00E5407C" w:rsidRDefault="00E13E88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Кино</w:t>
            </w:r>
            <w:r w:rsidR="00884737" w:rsidRPr="00E5407C">
              <w:rPr>
                <w:rFonts w:ascii="Times New Roman" w:hAnsi="Times New Roman"/>
                <w:sz w:val="20"/>
                <w:szCs w:val="20"/>
              </w:rPr>
              <w:t>концертный зал</w:t>
            </w:r>
          </w:p>
          <w:p w:rsidR="001D6987" w:rsidRPr="00E5407C" w:rsidRDefault="00683328" w:rsidP="00034C5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2 этаж</w:t>
            </w:r>
          </w:p>
        </w:tc>
        <w:tc>
          <w:tcPr>
            <w:tcW w:w="8046" w:type="dxa"/>
          </w:tcPr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E5407C" w:rsidRDefault="00123AE2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Открытие К</w:t>
            </w:r>
            <w:r w:rsidR="004510DD" w:rsidRPr="00E5407C">
              <w:rPr>
                <w:rFonts w:ascii="Times New Roman" w:hAnsi="Times New Roman"/>
                <w:b/>
                <w:sz w:val="20"/>
                <w:szCs w:val="20"/>
              </w:rPr>
              <w:t>онференции</w:t>
            </w:r>
          </w:p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510DD" w:rsidRPr="00E5407C" w:rsidRDefault="004510DD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82655D">
              <w:rPr>
                <w:rFonts w:ascii="Times New Roman" w:hAnsi="Times New Roman"/>
                <w:b/>
                <w:sz w:val="20"/>
                <w:szCs w:val="20"/>
              </w:rPr>
              <w:t>Ведущ</w:t>
            </w:r>
            <w:r w:rsidR="002D2C84" w:rsidRPr="0082655D">
              <w:rPr>
                <w:rFonts w:ascii="Times New Roman" w:hAnsi="Times New Roman"/>
                <w:b/>
                <w:sz w:val="20"/>
                <w:szCs w:val="20"/>
              </w:rPr>
              <w:t>ий</w:t>
            </w:r>
            <w:r w:rsidRPr="008265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034C5C" w:rsidRPr="00034C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822A2" w:rsidRPr="00E5407C">
              <w:rPr>
                <w:rFonts w:ascii="Times New Roman" w:hAnsi="Times New Roman"/>
                <w:b/>
                <w:sz w:val="20"/>
                <w:szCs w:val="20"/>
              </w:rPr>
              <w:t>Курбатова Наталья Викторовна</w:t>
            </w:r>
            <w:r w:rsidR="002822A2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83328" w:rsidRPr="00E5407C">
              <w:rPr>
                <w:rFonts w:ascii="Times New Roman" w:hAnsi="Times New Roman"/>
                <w:sz w:val="20"/>
                <w:szCs w:val="20"/>
              </w:rPr>
              <w:t>–</w:t>
            </w:r>
            <w:r w:rsidR="009270D0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94134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наук, почетный работник общего образования РФ</w:t>
            </w:r>
            <w:r w:rsidR="00394134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="009270D0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первый проректор </w:t>
            </w:r>
            <w:r w:rsidR="00553A90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</w:t>
            </w:r>
            <w:r w:rsidR="009270D0" w:rsidRPr="00E5407C">
              <w:rPr>
                <w:rFonts w:ascii="Times New Roman" w:hAnsi="Times New Roman"/>
                <w:i/>
                <w:sz w:val="20"/>
                <w:szCs w:val="20"/>
              </w:rPr>
              <w:t>Академи</w:t>
            </w:r>
            <w:r w:rsidR="00553A90" w:rsidRPr="00E5407C">
              <w:rPr>
                <w:rFonts w:ascii="Times New Roman" w:hAnsi="Times New Roman"/>
                <w:i/>
                <w:sz w:val="20"/>
                <w:szCs w:val="20"/>
              </w:rPr>
              <w:t>я</w:t>
            </w:r>
            <w:r w:rsidR="009270D0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акварели и изящных искусств</w:t>
            </w:r>
            <w:r w:rsidR="00553A90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Сергея Андрияки»</w:t>
            </w:r>
            <w:r w:rsidR="002822A2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="00EF48E8">
              <w:rPr>
                <w:rFonts w:ascii="Times New Roman" w:hAnsi="Times New Roman"/>
                <w:i/>
                <w:sz w:val="20"/>
                <w:szCs w:val="20"/>
              </w:rPr>
              <w:t>декан факультета дополнительного образования</w:t>
            </w:r>
            <w:r w:rsidR="00394134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ФГБОУ ВО «Академия акварели и изящных искусств Сергея Андрияки»</w:t>
            </w:r>
          </w:p>
          <w:p w:rsidR="00D3436B" w:rsidRPr="00E5407C" w:rsidRDefault="00D3436B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9604B" w:rsidRPr="00E5407C" w:rsidRDefault="00CE3F9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Приветственное слово</w:t>
            </w:r>
            <w:r w:rsidR="004510DD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2C29" w:rsidRPr="00E5407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1. </w:t>
            </w:r>
            <w:r w:rsidR="004510DD" w:rsidRPr="00E5407C">
              <w:rPr>
                <w:rFonts w:ascii="Times New Roman" w:hAnsi="Times New Roman"/>
                <w:b/>
                <w:sz w:val="20"/>
                <w:szCs w:val="20"/>
              </w:rPr>
              <w:t>Андрияка Сергей Николаевич</w:t>
            </w:r>
            <w:r w:rsidR="00683328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394134" w:rsidRPr="00E5407C">
              <w:rPr>
                <w:rFonts w:ascii="Times New Roman" w:hAnsi="Times New Roman"/>
                <w:i/>
                <w:sz w:val="20"/>
                <w:szCs w:val="20"/>
              </w:rPr>
              <w:t>народный художник РФ, действительный член РАХ</w:t>
            </w:r>
            <w:r w:rsidR="00394134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394134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D304EB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ректор </w:t>
            </w:r>
            <w:r w:rsidR="00553A90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«Академия акварели и изящных искусств Сергея Андрияки»</w:t>
            </w:r>
            <w:r w:rsidR="00D304EB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="00394134">
              <w:rPr>
                <w:rFonts w:ascii="Times New Roman" w:hAnsi="Times New Roman"/>
                <w:i/>
                <w:sz w:val="20"/>
                <w:szCs w:val="20"/>
              </w:rPr>
              <w:t xml:space="preserve">художественный руководитель 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>ГБУ ДО г. Москвы «Московская государственная специализированная школа акварели Сергея Андрияки с музейно-выставочным комплексом»</w:t>
            </w:r>
          </w:p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003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2. </w:t>
            </w:r>
            <w:r w:rsidR="0092003C" w:rsidRPr="00E5407C">
              <w:rPr>
                <w:rFonts w:ascii="Times New Roman" w:hAnsi="Times New Roman"/>
                <w:b/>
                <w:sz w:val="20"/>
                <w:szCs w:val="20"/>
              </w:rPr>
              <w:t>Акишина Екатерина Михайловна</w:t>
            </w:r>
            <w:r w:rsidR="00683328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C9604B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искусствоведения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C9604B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92003C" w:rsidRPr="00E5407C">
              <w:rPr>
                <w:rFonts w:ascii="Times New Roman" w:hAnsi="Times New Roman"/>
                <w:i/>
                <w:sz w:val="20"/>
                <w:szCs w:val="20"/>
              </w:rPr>
              <w:t>директор ФГБ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92003C" w:rsidRPr="00E5407C">
              <w:rPr>
                <w:rFonts w:ascii="Times New Roman" w:hAnsi="Times New Roman"/>
                <w:i/>
                <w:sz w:val="20"/>
                <w:szCs w:val="20"/>
              </w:rPr>
              <w:t>НУ «Институт художественного образования и культурологии Р</w:t>
            </w:r>
            <w:r w:rsidR="00BF619A" w:rsidRPr="00E5407C">
              <w:rPr>
                <w:rFonts w:ascii="Times New Roman" w:hAnsi="Times New Roman"/>
                <w:i/>
                <w:sz w:val="20"/>
                <w:szCs w:val="20"/>
              </w:rPr>
              <w:t>АО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D27D2" w:rsidRPr="00BD27D2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3. </w:t>
            </w:r>
            <w:r w:rsidR="00BD27D2" w:rsidRPr="00BD27D2">
              <w:rPr>
                <w:rFonts w:ascii="Times New Roman" w:hAnsi="Times New Roman"/>
                <w:b/>
                <w:sz w:val="20"/>
                <w:szCs w:val="20"/>
              </w:rPr>
              <w:t>Ломов Станислав Петрович</w:t>
            </w:r>
            <w:r w:rsidR="00BD27D2"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 xml:space="preserve">доктор педагогических наук, </w:t>
            </w:r>
            <w:r w:rsidR="00BD27D2">
              <w:rPr>
                <w:rFonts w:ascii="Times New Roman" w:hAnsi="Times New Roman"/>
                <w:i/>
                <w:sz w:val="20"/>
                <w:szCs w:val="20"/>
              </w:rPr>
              <w:t>действительный член РАО, профессор</w:t>
            </w:r>
            <w:r w:rsidR="007113AA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педагогический государственный университет»</w:t>
            </w:r>
          </w:p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26B66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4. </w:t>
            </w:r>
            <w:r w:rsidR="00D26B66">
              <w:rPr>
                <w:rFonts w:ascii="Times New Roman" w:hAnsi="Times New Roman"/>
                <w:b/>
                <w:sz w:val="20"/>
                <w:szCs w:val="20"/>
              </w:rPr>
              <w:t xml:space="preserve">Козлов Сергей Николаевич – </w:t>
            </w:r>
            <w:r w:rsidR="00D26B66" w:rsidRPr="00D26B66">
              <w:rPr>
                <w:rFonts w:ascii="Times New Roman" w:hAnsi="Times New Roman"/>
                <w:i/>
                <w:sz w:val="20"/>
                <w:szCs w:val="20"/>
              </w:rPr>
              <w:t>проректор</w:t>
            </w:r>
            <w:r w:rsidR="00D26B66" w:rsidRPr="00D26B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26B66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«Академия акварели и изящных искусств Сергея Андрияки»</w:t>
            </w:r>
          </w:p>
          <w:p w:rsidR="00034C5C" w:rsidRDefault="00034C5C" w:rsidP="00034C5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34C5C" w:rsidRPr="00E5407C" w:rsidRDefault="00034C5C" w:rsidP="0082655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07C" w:rsidRPr="00E5407C" w:rsidTr="00A113B2">
        <w:tc>
          <w:tcPr>
            <w:tcW w:w="2376" w:type="dxa"/>
          </w:tcPr>
          <w:p w:rsidR="00034C5C" w:rsidRDefault="00034C5C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E5407C" w:rsidRDefault="003F32BA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BC6FF8" w:rsidRPr="00E5407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287A"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0–1</w:t>
            </w:r>
            <w:r w:rsidR="00BC6FF8" w:rsidRPr="00E5407C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BC6FF8" w:rsidRPr="00E5407C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  <w:p w:rsidR="00683328" w:rsidRPr="00E5407C" w:rsidRDefault="00E13E88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Кино</w:t>
            </w:r>
            <w:r w:rsidR="00884737" w:rsidRPr="00E5407C">
              <w:rPr>
                <w:rFonts w:ascii="Times New Roman" w:hAnsi="Times New Roman"/>
                <w:sz w:val="20"/>
                <w:szCs w:val="20"/>
              </w:rPr>
              <w:t>концертный зал</w:t>
            </w:r>
          </w:p>
          <w:p w:rsidR="002C5377" w:rsidRPr="00E5407C" w:rsidRDefault="00683328" w:rsidP="00034C5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2 этаж</w:t>
            </w:r>
          </w:p>
        </w:tc>
        <w:tc>
          <w:tcPr>
            <w:tcW w:w="8046" w:type="dxa"/>
          </w:tcPr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7312E" w:rsidRDefault="00CE3F9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Пленарное заседание</w:t>
            </w:r>
          </w:p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E5407C" w:rsidRDefault="004510DD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34C5C">
              <w:rPr>
                <w:rFonts w:ascii="Times New Roman" w:hAnsi="Times New Roman"/>
                <w:sz w:val="20"/>
                <w:szCs w:val="20"/>
              </w:rPr>
              <w:t>Тема</w:t>
            </w:r>
            <w:r w:rsidR="0097312E" w:rsidRPr="00034C5C">
              <w:rPr>
                <w:rFonts w:ascii="Times New Roman" w:hAnsi="Times New Roman"/>
                <w:sz w:val="20"/>
                <w:szCs w:val="20"/>
              </w:rPr>
              <w:t>: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="00D57923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Современное художественное </w:t>
            </w:r>
            <w:r w:rsidR="009C2FB2">
              <w:rPr>
                <w:rFonts w:ascii="Times New Roman" w:hAnsi="Times New Roman"/>
                <w:b/>
                <w:sz w:val="20"/>
                <w:szCs w:val="20"/>
              </w:rPr>
              <w:t>образование: практико-ориентированный подход</w:t>
            </w:r>
            <w:r w:rsidR="00701371" w:rsidRPr="00E5407C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EF48E8" w:rsidRDefault="00EF48E8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32D5B" w:rsidRDefault="00432D5B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Докладчики:</w:t>
            </w:r>
          </w:p>
          <w:p w:rsidR="007C4CA7" w:rsidRPr="00E5407C" w:rsidRDefault="00034C5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1. </w:t>
            </w:r>
            <w:r w:rsidR="007C4CA7" w:rsidRPr="00E5407C">
              <w:rPr>
                <w:rFonts w:ascii="Times New Roman" w:hAnsi="Times New Roman"/>
                <w:b/>
                <w:sz w:val="20"/>
                <w:szCs w:val="20"/>
              </w:rPr>
              <w:t>Ловцова Ирина Владимировна</w:t>
            </w:r>
            <w:r w:rsidR="007C4CA7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7C4CA7" w:rsidRPr="00E5407C">
              <w:rPr>
                <w:rFonts w:ascii="Times New Roman" w:hAnsi="Times New Roman"/>
                <w:i/>
                <w:sz w:val="20"/>
                <w:szCs w:val="20"/>
              </w:rPr>
              <w:t>начальник отдела научно-методического обеспечения «Института развития и образования в сфере культуры и искусства»</w:t>
            </w:r>
          </w:p>
          <w:p w:rsidR="007C4CA7" w:rsidRDefault="007C4CA7" w:rsidP="007C4CA7">
            <w:pPr>
              <w:pStyle w:val="a5"/>
              <w:tabs>
                <w:tab w:val="left" w:pos="0"/>
                <w:tab w:val="left" w:pos="175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«Реализация предпрофессиональных программ в области декоративно-прикладного искусства: значение, особенности реализации, примеры успешного опыта»</w:t>
            </w:r>
          </w:p>
          <w:p w:rsidR="00034C5C" w:rsidRDefault="00034C5C" w:rsidP="00034C5C">
            <w:pPr>
              <w:pStyle w:val="a5"/>
              <w:tabs>
                <w:tab w:val="left" w:pos="0"/>
                <w:tab w:val="left" w:pos="175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C4CA7" w:rsidRPr="00E5407C" w:rsidRDefault="00034C5C" w:rsidP="00034C5C">
            <w:pPr>
              <w:pStyle w:val="a5"/>
              <w:tabs>
                <w:tab w:val="left" w:pos="0"/>
                <w:tab w:val="left" w:pos="175"/>
              </w:tabs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2. </w:t>
            </w:r>
            <w:r w:rsidR="007C4CA7" w:rsidRPr="00E5407C">
              <w:rPr>
                <w:rFonts w:ascii="Times New Roman" w:hAnsi="Times New Roman"/>
                <w:b/>
                <w:sz w:val="20"/>
                <w:szCs w:val="20"/>
              </w:rPr>
              <w:t>Кашекова Ирина Эмильевна</w:t>
            </w:r>
            <w:r w:rsidR="007C4CA7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7C4CA7" w:rsidRPr="00E5407C">
              <w:rPr>
                <w:rFonts w:ascii="Times New Roman" w:hAnsi="Times New Roman"/>
                <w:i/>
                <w:sz w:val="20"/>
                <w:szCs w:val="20"/>
              </w:rPr>
              <w:t>доктор педагогических наук, профессор, заместитель директора по стратегическому развитию Института ФГБ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7C4CA7" w:rsidRPr="00E5407C">
              <w:rPr>
                <w:rFonts w:ascii="Times New Roman" w:hAnsi="Times New Roman"/>
                <w:i/>
                <w:sz w:val="20"/>
                <w:szCs w:val="20"/>
              </w:rPr>
              <w:t>НУ «Институт художественного образования и культурологии РАО»</w:t>
            </w:r>
          </w:p>
          <w:p w:rsidR="007C4CA7" w:rsidRDefault="007C4CA7" w:rsidP="007C4CA7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«Ресурсы художественного образования в формировании успешности современного человека»</w:t>
            </w:r>
          </w:p>
          <w:p w:rsidR="00034C5C" w:rsidRDefault="00034C5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E449D" w:rsidRPr="00E5407C" w:rsidRDefault="00034C5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3. </w:t>
            </w:r>
            <w:r w:rsidR="007113AA">
              <w:rPr>
                <w:rFonts w:ascii="Times New Roman" w:hAnsi="Times New Roman"/>
                <w:b/>
                <w:sz w:val="20"/>
                <w:szCs w:val="20"/>
              </w:rPr>
              <w:t>Петросян Константин Лазаревич</w:t>
            </w:r>
            <w:r w:rsidR="00AE449D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 w:rsidR="007113AA">
              <w:rPr>
                <w:rFonts w:ascii="Times New Roman" w:hAnsi="Times New Roman"/>
                <w:i/>
                <w:sz w:val="20"/>
                <w:szCs w:val="20"/>
              </w:rPr>
              <w:t xml:space="preserve">и.о. заместителя директора 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>ГБОУ «Московский художественный лицей Российской академии художеств»</w:t>
            </w:r>
          </w:p>
          <w:p w:rsidR="000B3BB3" w:rsidRDefault="007113AA" w:rsidP="007C4CA7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«Из опыта работы л</w:t>
            </w:r>
            <w:r w:rsidR="007C4CA7">
              <w:rPr>
                <w:rFonts w:ascii="Times New Roman" w:hAnsi="Times New Roman"/>
                <w:sz w:val="20"/>
                <w:szCs w:val="20"/>
              </w:rPr>
              <w:t>ицея</w:t>
            </w:r>
            <w:r w:rsidR="00AE449D"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827326" w:rsidRDefault="00827326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655D" w:rsidRDefault="0082655D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83328" w:rsidRPr="00E5407C" w:rsidRDefault="00034C5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4. </w:t>
            </w:r>
            <w:r w:rsidR="00683328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Поль Дмитрий </w:t>
            </w:r>
            <w:r w:rsidR="004B27A8" w:rsidRPr="00E5407C">
              <w:rPr>
                <w:rFonts w:ascii="Times New Roman" w:hAnsi="Times New Roman"/>
                <w:b/>
                <w:sz w:val="20"/>
                <w:szCs w:val="20"/>
              </w:rPr>
              <w:t>Владимирович</w:t>
            </w:r>
            <w:r w:rsidR="00683328" w:rsidRPr="00E5407C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683328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C9604B" w:rsidRPr="00E5407C">
              <w:rPr>
                <w:rFonts w:ascii="Times New Roman" w:hAnsi="Times New Roman"/>
                <w:i/>
                <w:sz w:val="20"/>
                <w:szCs w:val="20"/>
              </w:rPr>
              <w:t>докто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 xml:space="preserve">р филологических наук, </w:t>
            </w:r>
            <w:r w:rsidR="00683328" w:rsidRPr="00E5407C">
              <w:rPr>
                <w:rFonts w:ascii="Times New Roman" w:hAnsi="Times New Roman"/>
                <w:i/>
                <w:sz w:val="20"/>
                <w:szCs w:val="20"/>
              </w:rPr>
              <w:t>профессор кафедры русской литературы ФГБОУ ВО «Московский педагогически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0B3BB3" w:rsidRDefault="00894A9B" w:rsidP="00D3436B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 w:rsidR="005A2CCF" w:rsidRPr="00E5407C">
              <w:rPr>
                <w:rFonts w:ascii="Times New Roman" w:hAnsi="Times New Roman"/>
                <w:sz w:val="20"/>
                <w:szCs w:val="20"/>
              </w:rPr>
              <w:t>Синтез искусств в формировании культуры чтения у будущих педагогов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Default="00034C5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E6497" w:rsidRPr="00E5407C" w:rsidRDefault="00034C5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5. </w:t>
            </w:r>
            <w:r w:rsidR="00BE6497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Фомина Наталья Николаевна – </w:t>
            </w:r>
            <w:r w:rsidR="00BE6497" w:rsidRPr="00E5407C">
              <w:rPr>
                <w:rFonts w:ascii="Times New Roman" w:hAnsi="Times New Roman"/>
                <w:i/>
                <w:sz w:val="20"/>
                <w:szCs w:val="20"/>
              </w:rPr>
              <w:t>доктор педагогических наук, профессор, член-корреспондент РАО, зав. лабораторией музыки и изобразительного искусства ФГБ</w:t>
            </w:r>
            <w:r w:rsidR="00C9604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BE6497" w:rsidRPr="00E5407C">
              <w:rPr>
                <w:rFonts w:ascii="Times New Roman" w:hAnsi="Times New Roman"/>
                <w:i/>
                <w:sz w:val="20"/>
                <w:szCs w:val="20"/>
              </w:rPr>
              <w:t>НУ «Институт художественного образования и культурологии РАО</w:t>
            </w:r>
            <w:r w:rsidR="00BE6497" w:rsidRPr="00E5407C">
              <w:rPr>
                <w:rFonts w:ascii="Times New Roman" w:hAnsi="Times New Roman"/>
                <w:b/>
                <w:i/>
                <w:sz w:val="20"/>
                <w:szCs w:val="20"/>
              </w:rPr>
              <w:t>»</w:t>
            </w:r>
          </w:p>
          <w:p w:rsidR="00034C5C" w:rsidRDefault="00BE6497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 xml:space="preserve">«Проблема выявления ранней художественной одаренности (на материале международной коллекции детского рисунка ФГБНУ </w:t>
            </w:r>
            <w:r w:rsidR="00C9604B" w:rsidRPr="00C9604B">
              <w:rPr>
                <w:rFonts w:ascii="Times New Roman" w:hAnsi="Times New Roman"/>
                <w:sz w:val="20"/>
                <w:szCs w:val="20"/>
              </w:rPr>
              <w:t>“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Институт художественного об</w:t>
            </w:r>
            <w:r w:rsidR="00C9604B">
              <w:rPr>
                <w:rFonts w:ascii="Times New Roman" w:hAnsi="Times New Roman"/>
                <w:sz w:val="20"/>
                <w:szCs w:val="20"/>
              </w:rPr>
              <w:t>разования и культурологии РАО</w:t>
            </w:r>
            <w:r w:rsidR="00C9604B" w:rsidRPr="00C9604B">
              <w:rPr>
                <w:rFonts w:ascii="Times New Roman" w:hAnsi="Times New Roman"/>
                <w:sz w:val="20"/>
                <w:szCs w:val="20"/>
              </w:rPr>
              <w:t>”</w:t>
            </w:r>
            <w:r w:rsidR="00B614DD">
              <w:rPr>
                <w:rFonts w:ascii="Times New Roman" w:hAnsi="Times New Roman"/>
                <w:sz w:val="20"/>
                <w:szCs w:val="20"/>
              </w:rPr>
              <w:t>)»</w:t>
            </w:r>
          </w:p>
          <w:p w:rsidR="00B5249C" w:rsidRDefault="00B5249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5249C" w:rsidRDefault="00B5249C" w:rsidP="00B5249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6. Соколов Геннадий Владимирович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руководитель Художественной школы ГАОУ Школы № 548 «Царицыно»</w:t>
            </w:r>
          </w:p>
          <w:p w:rsidR="00B5249C" w:rsidRPr="00E5407C" w:rsidRDefault="00E9737E" w:rsidP="00B5249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Гудович Наталья Дмит</w:t>
            </w:r>
            <w:r w:rsidR="00B5249C" w:rsidRPr="00B5249C">
              <w:rPr>
                <w:rFonts w:ascii="Times New Roman" w:hAnsi="Times New Roman"/>
                <w:b/>
                <w:sz w:val="20"/>
                <w:szCs w:val="20"/>
              </w:rPr>
              <w:t>риевна</w:t>
            </w:r>
            <w:r w:rsidR="00B5249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5249C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– </w:t>
            </w:r>
            <w:r w:rsidR="00B5249C" w:rsidRPr="00B5249C">
              <w:rPr>
                <w:rFonts w:ascii="Times New Roman" w:hAnsi="Times New Roman"/>
                <w:i/>
                <w:sz w:val="20"/>
                <w:szCs w:val="20"/>
              </w:rPr>
              <w:t>арт-директор галереи «Крыша».директор АНО «ПС содействия образованию в школе 548»</w:t>
            </w:r>
          </w:p>
          <w:p w:rsidR="00B5249C" w:rsidRDefault="00B5249C" w:rsidP="00B5249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Образовательные технологии предметной области «Искусство» в общем образовании»</w:t>
            </w:r>
          </w:p>
          <w:p w:rsidR="00B5249C" w:rsidRDefault="00B5249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34C5C" w:rsidRPr="00E5407C" w:rsidRDefault="00034C5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407C" w:rsidRPr="00E5407C" w:rsidTr="00A113B2">
        <w:trPr>
          <w:trHeight w:val="372"/>
        </w:trPr>
        <w:tc>
          <w:tcPr>
            <w:tcW w:w="2376" w:type="dxa"/>
            <w:vAlign w:val="center"/>
          </w:tcPr>
          <w:p w:rsidR="00034C5C" w:rsidRDefault="00034C5C" w:rsidP="00F52B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F32BA" w:rsidRDefault="003F32BA" w:rsidP="00F52B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287A" w:rsidRPr="00E5407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0–1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</w:p>
          <w:p w:rsidR="00034C5C" w:rsidRPr="00E5407C" w:rsidRDefault="00034C5C" w:rsidP="00F52B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46" w:type="dxa"/>
            <w:vAlign w:val="center"/>
          </w:tcPr>
          <w:p w:rsidR="003F32BA" w:rsidRPr="00E5407C" w:rsidRDefault="00701371" w:rsidP="00432D5B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Секционные заседания</w:t>
            </w:r>
          </w:p>
        </w:tc>
      </w:tr>
      <w:tr w:rsidR="00E5407C" w:rsidRPr="00E5407C" w:rsidTr="00A113B2">
        <w:tc>
          <w:tcPr>
            <w:tcW w:w="2376" w:type="dxa"/>
          </w:tcPr>
          <w:p w:rsidR="00034C5C" w:rsidRDefault="00034C5C" w:rsidP="00432D5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32D5B" w:rsidRPr="00E5407C" w:rsidRDefault="00E13E88" w:rsidP="00432D5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Кино</w:t>
            </w:r>
            <w:r w:rsidR="00884737" w:rsidRPr="00E5407C">
              <w:rPr>
                <w:rFonts w:ascii="Times New Roman" w:hAnsi="Times New Roman"/>
                <w:sz w:val="20"/>
                <w:szCs w:val="20"/>
              </w:rPr>
              <w:t>концертный зал</w:t>
            </w:r>
          </w:p>
          <w:p w:rsidR="004B27A8" w:rsidRPr="00E5407C" w:rsidRDefault="00432D5B" w:rsidP="00034C5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2 этаж</w:t>
            </w:r>
          </w:p>
        </w:tc>
        <w:tc>
          <w:tcPr>
            <w:tcW w:w="8046" w:type="dxa"/>
          </w:tcPr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13E88" w:rsidRPr="00E5407C" w:rsidRDefault="0088473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Секция</w:t>
            </w:r>
            <w:r w:rsidR="008C1421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</w:p>
          <w:p w:rsidR="00034C5C" w:rsidRDefault="00034C5C" w:rsidP="00521A8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F60A5" w:rsidRPr="00E5407C" w:rsidRDefault="002C0D6D" w:rsidP="00521A8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Тема:</w:t>
            </w:r>
            <w:r w:rsidRPr="008273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F60A5" w:rsidRPr="00E5407C">
              <w:rPr>
                <w:rFonts w:ascii="Times New Roman" w:hAnsi="Times New Roman"/>
                <w:b/>
                <w:sz w:val="20"/>
                <w:szCs w:val="20"/>
              </w:rPr>
              <w:t>«Социокультурные аспекты художественного образования</w:t>
            </w:r>
            <w:r w:rsidR="00140D31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и</w:t>
            </w:r>
            <w:r w:rsidR="00CF60A5" w:rsidRPr="00E5407C">
              <w:rPr>
                <w:rFonts w:ascii="Times New Roman" w:hAnsi="Times New Roman"/>
                <w:b/>
                <w:sz w:val="20"/>
                <w:szCs w:val="20"/>
              </w:rPr>
              <w:t>зобразительное искусство»</w:t>
            </w:r>
          </w:p>
          <w:p w:rsidR="00432D5B" w:rsidRPr="00E5407C" w:rsidRDefault="00432D5B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70F38" w:rsidRPr="00E5407C" w:rsidRDefault="00432D5B" w:rsidP="00F70F38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827326">
              <w:rPr>
                <w:rFonts w:ascii="Times New Roman" w:hAnsi="Times New Roman"/>
                <w:sz w:val="20"/>
                <w:szCs w:val="20"/>
              </w:rPr>
              <w:t>Ведущий:</w:t>
            </w:r>
            <w:r w:rsidR="00394134" w:rsidRPr="008273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0F38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Фомина Наталья Николаевна – </w:t>
            </w:r>
            <w:r w:rsidR="00F70F38" w:rsidRPr="00E5407C">
              <w:rPr>
                <w:rFonts w:ascii="Times New Roman" w:hAnsi="Times New Roman"/>
                <w:i/>
                <w:sz w:val="20"/>
                <w:szCs w:val="20"/>
              </w:rPr>
              <w:t>доктор педагогических наук, профессор, член-корреспондент РАО, зав. лабораторией музыки и изобразительного искусства ФГБ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F70F38" w:rsidRPr="00E5407C">
              <w:rPr>
                <w:rFonts w:ascii="Times New Roman" w:hAnsi="Times New Roman"/>
                <w:i/>
                <w:sz w:val="20"/>
                <w:szCs w:val="20"/>
              </w:rPr>
              <w:t>НУ «Институт художественного образования и культурологии РАО»</w:t>
            </w:r>
          </w:p>
          <w:p w:rsidR="00F70F38" w:rsidRPr="00E5407C" w:rsidRDefault="00F70F38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93F31" w:rsidRDefault="00E93F31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Докладчики:</w:t>
            </w:r>
          </w:p>
          <w:p w:rsidR="00BC6FF8" w:rsidRPr="00E5407C" w:rsidRDefault="00606C9B" w:rsidP="005F1CC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F48E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BF619A" w:rsidRPr="00E5407C">
              <w:rPr>
                <w:rFonts w:ascii="Times New Roman" w:hAnsi="Times New Roman"/>
                <w:b/>
                <w:sz w:val="20"/>
                <w:szCs w:val="20"/>
              </w:rPr>
              <w:t>Волокитина Ольга Викторовна</w:t>
            </w:r>
            <w:r w:rsidR="00BF619A" w:rsidRPr="00E5407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– </w:t>
            </w:r>
            <w:r w:rsidR="00827326" w:rsidRPr="00827326">
              <w:rPr>
                <w:rFonts w:ascii="Times New Roman" w:hAnsi="Times New Roman"/>
                <w:i/>
                <w:sz w:val="20"/>
                <w:szCs w:val="20"/>
              </w:rPr>
              <w:t>заслуженный х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="00827326" w:rsidRPr="00827326">
              <w:rPr>
                <w:rFonts w:ascii="Times New Roman" w:hAnsi="Times New Roman"/>
                <w:i/>
                <w:sz w:val="20"/>
                <w:szCs w:val="20"/>
              </w:rPr>
              <w:t xml:space="preserve">дожник РФ, </w:t>
            </w:r>
            <w:r w:rsidR="00827326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член-корреспондент 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>РАХ,</w:t>
            </w:r>
            <w:r w:rsidR="00827326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BF619A" w:rsidRPr="00E5407C">
              <w:rPr>
                <w:rFonts w:ascii="Times New Roman" w:hAnsi="Times New Roman"/>
                <w:i/>
                <w:sz w:val="20"/>
                <w:szCs w:val="20"/>
              </w:rPr>
              <w:t>член Московского союза художников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>, член</w:t>
            </w:r>
            <w:r w:rsidR="00BF619A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Международной федерации художников,</w:t>
            </w:r>
            <w:r w:rsidR="007E57BD" w:rsidRPr="007E57BD">
              <w:rPr>
                <w:rFonts w:ascii="Arial" w:eastAsiaTheme="minorEastAsia" w:hAnsi="Arial" w:cs="Arial"/>
                <w:i/>
                <w:iCs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="007E57BD" w:rsidRPr="007E57BD">
              <w:rPr>
                <w:rFonts w:ascii="Times New Roman" w:hAnsi="Times New Roman"/>
                <w:i/>
                <w:iCs/>
                <w:sz w:val="20"/>
                <w:szCs w:val="20"/>
              </w:rPr>
              <w:t>заслуженный художник РФ</w:t>
            </w:r>
            <w:r w:rsidR="007E57BD">
              <w:rPr>
                <w:rFonts w:ascii="Times New Roman" w:hAnsi="Times New Roman"/>
                <w:i/>
                <w:iCs/>
                <w:sz w:val="20"/>
                <w:szCs w:val="20"/>
              </w:rPr>
              <w:t>,</w:t>
            </w:r>
            <w:r w:rsidR="00BF619A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доцент </w:t>
            </w:r>
            <w:r w:rsidR="00553A90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«Академия акварели и изящных искусств Сергея Андрияки»</w:t>
            </w:r>
          </w:p>
          <w:p w:rsidR="00BC6FF8" w:rsidRPr="00E5407C" w:rsidRDefault="00BC6FF8" w:rsidP="005F1CC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«Забытый жанр. Обучение и раз</w:t>
            </w:r>
            <w:r w:rsidR="000B3BB3" w:rsidRPr="00E5407C">
              <w:rPr>
                <w:rFonts w:ascii="Times New Roman" w:hAnsi="Times New Roman"/>
                <w:sz w:val="20"/>
                <w:szCs w:val="20"/>
              </w:rPr>
              <w:t>в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лечение»</w:t>
            </w:r>
          </w:p>
          <w:p w:rsidR="00034C5C" w:rsidRDefault="00034C5C" w:rsidP="005F1CC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F619A" w:rsidRPr="00E5407C" w:rsidRDefault="00606C9B" w:rsidP="005F1CC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F48E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BF619A" w:rsidRPr="00E5407C">
              <w:rPr>
                <w:rFonts w:ascii="Times New Roman" w:hAnsi="Times New Roman"/>
                <w:b/>
                <w:sz w:val="20"/>
                <w:szCs w:val="20"/>
              </w:rPr>
              <w:t>Беседнова Наталья Владимировна</w:t>
            </w:r>
            <w:r w:rsidR="00BF619A" w:rsidRPr="00E5407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– </w:t>
            </w:r>
            <w:r w:rsidR="00827326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член-корреспондент 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>РАХ,</w:t>
            </w:r>
            <w:r w:rsidR="00827326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член Московского союза художников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>, член</w:t>
            </w:r>
            <w:r w:rsidR="00827326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Международной федерации художников, доцент ФГБОУ ВО «Академия акварели и изящных искусств Сергея Андрияки»</w:t>
            </w:r>
          </w:p>
          <w:p w:rsidR="00F2199E" w:rsidRPr="00E5407C" w:rsidRDefault="00F2199E" w:rsidP="00521A87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 w:rsidR="00B614DD">
              <w:rPr>
                <w:rFonts w:ascii="Times New Roman" w:hAnsi="Times New Roman"/>
                <w:sz w:val="20"/>
                <w:szCs w:val="20"/>
              </w:rPr>
              <w:t>Орнамент. М</w:t>
            </w:r>
            <w:r w:rsidR="002D7B4E" w:rsidRPr="00E5407C">
              <w:rPr>
                <w:rFonts w:ascii="Times New Roman" w:hAnsi="Times New Roman"/>
                <w:sz w:val="20"/>
                <w:szCs w:val="20"/>
              </w:rPr>
              <w:t>етодика создания и применения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Default="00034C5C" w:rsidP="004258F0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258F0" w:rsidRPr="00E5407C" w:rsidRDefault="00D33A7E" w:rsidP="004258F0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4258F0" w:rsidRPr="00E5407C">
              <w:rPr>
                <w:rFonts w:ascii="Times New Roman" w:hAnsi="Times New Roman"/>
                <w:b/>
                <w:sz w:val="20"/>
                <w:szCs w:val="20"/>
              </w:rPr>
              <w:t>Быкова Елена Петровна</w:t>
            </w:r>
            <w:r w:rsidR="004258F0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4258F0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заместитель декана </w:t>
            </w:r>
            <w:r w:rsidR="00BE6497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факультета дополнительного образования </w:t>
            </w:r>
            <w:r w:rsidR="004258F0" w:rsidRPr="00E5407C">
              <w:rPr>
                <w:rFonts w:ascii="Times New Roman" w:hAnsi="Times New Roman"/>
                <w:i/>
                <w:sz w:val="20"/>
                <w:szCs w:val="20"/>
              </w:rPr>
              <w:t>по учебно-методической работе ФГБОУ ВО «Академия акварели и изящных искусств Сергея Андрияки»</w:t>
            </w:r>
          </w:p>
          <w:p w:rsidR="00BE6497" w:rsidRPr="00E5407C" w:rsidRDefault="00BE6497" w:rsidP="004258F0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«Непрерывное дополнительное образование в области изобразительного искусства в современных социально-культурных условиях»</w:t>
            </w:r>
          </w:p>
          <w:p w:rsidR="00034C5C" w:rsidRDefault="00034C5C" w:rsidP="0061554F">
            <w:pPr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554F" w:rsidRPr="00E5407C" w:rsidRDefault="00D33A7E" w:rsidP="0061554F">
            <w:pPr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61554F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Чжао 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="0061554F" w:rsidRPr="00E5407C">
              <w:rPr>
                <w:rFonts w:ascii="Times New Roman" w:hAnsi="Times New Roman"/>
                <w:b/>
                <w:sz w:val="20"/>
                <w:szCs w:val="20"/>
              </w:rPr>
              <w:t>инь</w:t>
            </w:r>
            <w:r w:rsidR="00786EE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="0061554F" w:rsidRPr="00E5407C">
              <w:rPr>
                <w:rFonts w:ascii="Times New Roman" w:hAnsi="Times New Roman"/>
                <w:b/>
                <w:sz w:val="20"/>
                <w:szCs w:val="20"/>
              </w:rPr>
              <w:t>инь</w:t>
            </w:r>
            <w:r w:rsidR="00BE6497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4290" w:rsidRPr="00E5407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– </w:t>
            </w:r>
            <w:r w:rsidR="00F94290" w:rsidRPr="00E5407C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="0061554F" w:rsidRPr="00E5407C">
              <w:rPr>
                <w:rFonts w:ascii="Times New Roman" w:hAnsi="Times New Roman"/>
                <w:i/>
                <w:sz w:val="20"/>
                <w:szCs w:val="20"/>
              </w:rPr>
              <w:t>андидат искусствоведения</w:t>
            </w:r>
            <w:r w:rsidR="00F52BC9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F94290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4290" w:rsidRPr="00F52BC9">
              <w:rPr>
                <w:rFonts w:ascii="Times New Roman" w:hAnsi="Times New Roman"/>
                <w:i/>
                <w:sz w:val="20"/>
                <w:szCs w:val="20"/>
              </w:rPr>
              <w:t>доцент</w:t>
            </w:r>
            <w:r w:rsidR="0061554F" w:rsidRPr="00F52BC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827326" w:rsidRPr="00E5407C">
              <w:rPr>
                <w:rFonts w:ascii="Times New Roman" w:hAnsi="Times New Roman"/>
                <w:i/>
                <w:sz w:val="20"/>
                <w:szCs w:val="20"/>
              </w:rPr>
              <w:t>факультета изобразительного искусства и народных ремесел кафедры живописи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 xml:space="preserve"> ГОУ ВО МО «</w:t>
            </w:r>
            <w:r w:rsidR="00BE6497" w:rsidRPr="00E5407C">
              <w:rPr>
                <w:rFonts w:ascii="Times New Roman" w:hAnsi="Times New Roman"/>
                <w:i/>
                <w:sz w:val="20"/>
                <w:szCs w:val="20"/>
              </w:rPr>
              <w:t>М</w:t>
            </w:r>
            <w:r w:rsidR="0061554F" w:rsidRPr="00E5407C">
              <w:rPr>
                <w:rFonts w:ascii="Times New Roman" w:hAnsi="Times New Roman"/>
                <w:i/>
                <w:sz w:val="20"/>
                <w:szCs w:val="20"/>
              </w:rPr>
              <w:t>осковск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>ий</w:t>
            </w:r>
            <w:r w:rsidR="0061554F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государственн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>ый</w:t>
            </w:r>
            <w:r w:rsidR="0061554F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областно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>й</w:t>
            </w:r>
            <w:r w:rsidR="0061554F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университет</w:t>
            </w:r>
            <w:r w:rsidR="00827326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  <w:p w:rsidR="0061554F" w:rsidRPr="00E5407C" w:rsidRDefault="0061554F" w:rsidP="00521A87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«Художник Сюй Бэйхуна»</w:t>
            </w:r>
          </w:p>
          <w:p w:rsidR="00034C5C" w:rsidRDefault="00034C5C" w:rsidP="00F94290">
            <w:pPr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73160" w:rsidRPr="00F34D0F" w:rsidRDefault="00D33A7E" w:rsidP="00F94290">
            <w:pPr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F73160" w:rsidRPr="00F34D0F">
              <w:rPr>
                <w:rFonts w:ascii="Times New Roman" w:hAnsi="Times New Roman"/>
                <w:b/>
                <w:sz w:val="20"/>
                <w:szCs w:val="20"/>
              </w:rPr>
              <w:t>Терещенко Наталья Александровна</w:t>
            </w:r>
            <w:r w:rsidR="00F73160" w:rsidRPr="00F34D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4290" w:rsidRPr="00F34D0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– </w:t>
            </w:r>
            <w:r w:rsidR="00F73160" w:rsidRPr="00F34D0F">
              <w:rPr>
                <w:rFonts w:ascii="Times New Roman" w:hAnsi="Times New Roman"/>
                <w:i/>
                <w:sz w:val="20"/>
                <w:szCs w:val="20"/>
              </w:rPr>
              <w:t xml:space="preserve">доцент кафедры ИЗО, руководитель Регионального центра архитектурно-художественной довузовской подготовки Академии архитектуры и искусств ФГАОУ ВО </w:t>
            </w:r>
            <w:r w:rsidR="00A903FA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="00F73160" w:rsidRPr="00F34D0F">
              <w:rPr>
                <w:rFonts w:ascii="Times New Roman" w:hAnsi="Times New Roman"/>
                <w:i/>
                <w:sz w:val="20"/>
                <w:szCs w:val="20"/>
              </w:rPr>
              <w:t>Южный федеральный университет</w:t>
            </w:r>
            <w:r w:rsidR="00A903FA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  <w:p w:rsidR="00F73160" w:rsidRPr="00F34D0F" w:rsidRDefault="00F94290" w:rsidP="00F94290">
            <w:pPr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34D0F">
              <w:rPr>
                <w:rFonts w:ascii="Times New Roman" w:hAnsi="Times New Roman"/>
                <w:sz w:val="20"/>
                <w:szCs w:val="20"/>
              </w:rPr>
              <w:t>«</w:t>
            </w:r>
            <w:r w:rsidR="00F73160" w:rsidRPr="00F34D0F">
              <w:rPr>
                <w:rFonts w:ascii="Times New Roman" w:hAnsi="Times New Roman"/>
                <w:sz w:val="20"/>
                <w:szCs w:val="20"/>
              </w:rPr>
              <w:t>Формы и методы работы со школьниками в рамках инновационных программ «Образовательного кластера Южного федерального университета»</w:t>
            </w:r>
          </w:p>
          <w:p w:rsidR="00034C5C" w:rsidRDefault="00034C5C" w:rsidP="00521A87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75A5E" w:rsidRPr="00E5407C" w:rsidRDefault="00D33A7E" w:rsidP="00521A87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875A5E" w:rsidRPr="00E5407C">
              <w:rPr>
                <w:rFonts w:ascii="Times New Roman" w:hAnsi="Times New Roman"/>
                <w:b/>
                <w:sz w:val="20"/>
                <w:szCs w:val="20"/>
              </w:rPr>
              <w:t>Кононова Екатерина Александровна</w:t>
            </w:r>
            <w:r w:rsidR="00F94290" w:rsidRPr="00E5407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– </w:t>
            </w:r>
            <w:r w:rsidR="00875A5E" w:rsidRPr="00E5407C">
              <w:rPr>
                <w:rFonts w:ascii="Times New Roman" w:hAnsi="Times New Roman"/>
                <w:i/>
                <w:sz w:val="20"/>
                <w:szCs w:val="20"/>
              </w:rPr>
              <w:t>ученый секретарь ФГБ</w:t>
            </w:r>
            <w:r w:rsidR="00A903FA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875A5E" w:rsidRPr="00E5407C">
              <w:rPr>
                <w:rFonts w:ascii="Times New Roman" w:hAnsi="Times New Roman"/>
                <w:i/>
                <w:sz w:val="20"/>
                <w:szCs w:val="20"/>
              </w:rPr>
              <w:t>НУ «Институт художественного образования и культурологии Российской академии образования</w:t>
            </w:r>
            <w:r w:rsidR="00BE6497" w:rsidRPr="00E5407C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="00875A5E" w:rsidRPr="00E5407C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BE6497" w:rsidRPr="00E5407C" w:rsidRDefault="00BE6497" w:rsidP="00521A87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«Художественное образование как фактор развития визуальной культуры личности»</w:t>
            </w:r>
          </w:p>
          <w:p w:rsidR="00034C5C" w:rsidRDefault="00034C5C" w:rsidP="00BE649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2655D" w:rsidRDefault="0082655D" w:rsidP="00BE649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66E44" w:rsidRPr="00EF48E8" w:rsidRDefault="00D33A7E" w:rsidP="00BE649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066E44" w:rsidRPr="00E5407C">
              <w:rPr>
                <w:rFonts w:ascii="Times New Roman" w:hAnsi="Times New Roman"/>
                <w:b/>
                <w:sz w:val="20"/>
                <w:szCs w:val="20"/>
              </w:rPr>
              <w:t>Калита Светлана Павловна</w:t>
            </w:r>
            <w:r w:rsidR="00066E44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A903FA" w:rsidRPr="00EF48E8">
              <w:rPr>
                <w:rFonts w:ascii="Times New Roman" w:hAnsi="Times New Roman"/>
                <w:i/>
                <w:sz w:val="20"/>
                <w:szCs w:val="20"/>
              </w:rPr>
              <w:t>кандидат культурологии</w:t>
            </w:r>
            <w:r w:rsidR="00A903FA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A903FA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066E44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доцент </w:t>
            </w:r>
            <w:r w:rsidR="00A903FA">
              <w:rPr>
                <w:rFonts w:ascii="Times New Roman" w:hAnsi="Times New Roman"/>
                <w:i/>
                <w:sz w:val="20"/>
                <w:szCs w:val="20"/>
              </w:rPr>
              <w:t>факультета гуманитарных и социальных наук ФГАОУ ВО «Российский университет дружбы народов»</w:t>
            </w:r>
            <w:r w:rsidR="00066E44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, директор Центра культурного наследия и инновационных проектов в культуре </w:t>
            </w:r>
            <w:r w:rsidR="00066E44" w:rsidRPr="00EF48E8">
              <w:rPr>
                <w:rFonts w:ascii="Times New Roman" w:hAnsi="Times New Roman"/>
                <w:i/>
                <w:sz w:val="20"/>
                <w:szCs w:val="20"/>
              </w:rPr>
              <w:t xml:space="preserve">и образовании </w:t>
            </w:r>
            <w:r w:rsidR="00A903FA">
              <w:rPr>
                <w:rFonts w:ascii="Times New Roman" w:hAnsi="Times New Roman"/>
                <w:i/>
                <w:sz w:val="20"/>
                <w:szCs w:val="20"/>
              </w:rPr>
              <w:t>ФГАОУ ВО «Российский университет дружбы народов»</w:t>
            </w:r>
            <w:r w:rsidR="00066E44" w:rsidRPr="00EF48E8">
              <w:rPr>
                <w:rFonts w:ascii="Times New Roman" w:hAnsi="Times New Roman"/>
                <w:i/>
                <w:sz w:val="20"/>
                <w:szCs w:val="20"/>
              </w:rPr>
              <w:t>, руководитель профессионального студенческого объединения «Музеологическая студия»</w:t>
            </w:r>
          </w:p>
          <w:p w:rsidR="000E1B5A" w:rsidRDefault="00066E44" w:rsidP="00034C5C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«Роль профессиональных студенческих объединений в художественном образовании студенческой молодежи: особенности и перспективы (на примере ПСО "Музеологическая студия" в Российском университете дружбы народов)»</w:t>
            </w:r>
          </w:p>
          <w:p w:rsidR="00034C5C" w:rsidRPr="00E5407C" w:rsidRDefault="00034C5C" w:rsidP="00034C5C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407C" w:rsidRPr="00E5407C" w:rsidTr="00A113B2">
        <w:tc>
          <w:tcPr>
            <w:tcW w:w="2376" w:type="dxa"/>
          </w:tcPr>
          <w:p w:rsidR="00034C5C" w:rsidRDefault="00034C5C" w:rsidP="00FD4B7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4B74" w:rsidRPr="00E5407C" w:rsidRDefault="00FD4B74" w:rsidP="00FD4B7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Аудитория №</w:t>
            </w:r>
            <w:r w:rsidR="007A24E8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B27A8" w:rsidRPr="00E5407C">
              <w:rPr>
                <w:rFonts w:ascii="Times New Roman" w:hAnsi="Times New Roman"/>
                <w:sz w:val="20"/>
                <w:szCs w:val="20"/>
              </w:rPr>
              <w:t>3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4</w:t>
            </w:r>
            <w:r w:rsidR="004B27A8" w:rsidRPr="00E5407C">
              <w:rPr>
                <w:rFonts w:ascii="Times New Roman" w:hAnsi="Times New Roman"/>
                <w:sz w:val="20"/>
                <w:szCs w:val="20"/>
              </w:rPr>
              <w:t>1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515506" w:rsidRPr="00E5407C" w:rsidRDefault="004B27A8" w:rsidP="004B27A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="00FD4B74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этаж</w:t>
            </w:r>
          </w:p>
          <w:p w:rsidR="00884737" w:rsidRPr="00E5407C" w:rsidRDefault="00884737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46" w:type="dxa"/>
            <w:shd w:val="clear" w:color="auto" w:fill="FFFFFF" w:themeFill="background1"/>
          </w:tcPr>
          <w:p w:rsidR="00394134" w:rsidRPr="00E5407C" w:rsidRDefault="0088473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Секция</w:t>
            </w:r>
            <w:r w:rsidR="008C1421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</w:p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F48E8" w:rsidRDefault="00E93F31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="008C1421" w:rsidRPr="00E5407C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3432BA" w:rsidRPr="00E5407C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и духовно-нравственное становление личности в пространстве художественной и материальной культуры»</w:t>
            </w:r>
          </w:p>
          <w:p w:rsidR="00394134" w:rsidRDefault="00394134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4737" w:rsidRPr="00E5407C" w:rsidRDefault="0088473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Ведущ</w:t>
            </w:r>
            <w:r w:rsidR="002C5377" w:rsidRPr="00E5407C">
              <w:rPr>
                <w:rFonts w:ascii="Times New Roman" w:hAnsi="Times New Roman"/>
                <w:b/>
                <w:sz w:val="20"/>
                <w:szCs w:val="20"/>
              </w:rPr>
              <w:t>ий</w:t>
            </w:r>
            <w:r w:rsidR="007A24E8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39413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Черемных Галина Валерьевна</w:t>
            </w:r>
            <w:r w:rsidR="007A24E8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A903FA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</w:t>
            </w:r>
            <w:r w:rsidR="00A903FA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A903FA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20AA4" w:rsidRPr="00E5407C">
              <w:rPr>
                <w:rFonts w:ascii="Times New Roman" w:hAnsi="Times New Roman"/>
                <w:i/>
                <w:sz w:val="20"/>
                <w:szCs w:val="20"/>
              </w:rPr>
              <w:t>член-корр</w:t>
            </w:r>
            <w:r w:rsidR="00F01B14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еспондент </w:t>
            </w:r>
            <w:r w:rsidR="00120AA4" w:rsidRPr="00E5407C">
              <w:rPr>
                <w:rFonts w:ascii="Times New Roman" w:hAnsi="Times New Roman"/>
                <w:i/>
                <w:sz w:val="20"/>
                <w:szCs w:val="20"/>
              </w:rPr>
              <w:t>Международной академии нау</w:t>
            </w:r>
            <w:r w:rsidR="007174FB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к педагогического образования, </w:t>
            </w:r>
            <w:r w:rsidR="009F7B35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профессор, </w:t>
            </w:r>
            <w:r w:rsidR="00A903FA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="00120AA4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оцент </w:t>
            </w:r>
            <w:r w:rsidR="00A903FA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A903FA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EF48E8" w:rsidRDefault="00EF48E8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4737" w:rsidRDefault="00CE3F9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Докладчики</w:t>
            </w:r>
            <w:r w:rsidR="00884737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2D3F45" w:rsidRDefault="00D82194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A24E8" w:rsidRPr="00E5407C">
              <w:rPr>
                <w:rFonts w:ascii="Times New Roman" w:hAnsi="Times New Roman"/>
                <w:b/>
                <w:sz w:val="20"/>
                <w:szCs w:val="20"/>
              </w:rPr>
              <w:t>Черемных Галина Валерьевна</w:t>
            </w:r>
            <w:r w:rsidR="007A24E8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член-корреспондент Международной академии наук педагогического образования, профессор, 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оцент 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D82194" w:rsidRDefault="002C5377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 w:rsidR="003432BA" w:rsidRPr="00E5407C">
              <w:rPr>
                <w:rFonts w:ascii="Times New Roman" w:hAnsi="Times New Roman"/>
                <w:sz w:val="20"/>
                <w:szCs w:val="20"/>
              </w:rPr>
              <w:t>Художественно-эстетическое проявление личности в пространстве материальной культуры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F1377" w:rsidRPr="002D3F45" w:rsidRDefault="002D7B4E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F1377" w:rsidRPr="00E5407C">
              <w:rPr>
                <w:rFonts w:ascii="Times New Roman" w:hAnsi="Times New Roman"/>
                <w:b/>
                <w:sz w:val="20"/>
                <w:szCs w:val="20"/>
              </w:rPr>
              <w:t>Гилевич Галина Ивановна</w:t>
            </w:r>
            <w:r w:rsidR="007F1377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2D3F45">
              <w:rPr>
                <w:rFonts w:ascii="Times New Roman" w:hAnsi="Times New Roman"/>
                <w:i/>
                <w:sz w:val="20"/>
                <w:szCs w:val="20"/>
              </w:rPr>
              <w:t>доцент кафедры декоративно-прикладного искусства художественно-графического факуль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 xml:space="preserve">тета Института искусств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515506" w:rsidRPr="00E5407C" w:rsidRDefault="00515506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 w:rsidR="003432BA" w:rsidRPr="00E5407C">
              <w:rPr>
                <w:rFonts w:ascii="Times New Roman" w:hAnsi="Times New Roman"/>
                <w:sz w:val="20"/>
                <w:szCs w:val="20"/>
              </w:rPr>
              <w:t>Роль наглядных средств в активизации творческой деятельности студентов художественно-графических факультетов (на примере художественного текстиля</w:t>
            </w:r>
            <w:r w:rsidR="0032282C">
              <w:rPr>
                <w:rFonts w:ascii="Times New Roman" w:hAnsi="Times New Roman"/>
                <w:sz w:val="20"/>
                <w:szCs w:val="20"/>
              </w:rPr>
              <w:t>)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52BC9" w:rsidRDefault="002D7B4E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F1377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Корнеева Елена Николаевна </w:t>
            </w:r>
            <w:r w:rsidR="007F1377" w:rsidRPr="00E5407C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2D3F45" w:rsidRPr="002D3F45">
              <w:rPr>
                <w:rFonts w:ascii="Times New Roman" w:hAnsi="Times New Roman"/>
                <w:i/>
                <w:sz w:val="20"/>
                <w:szCs w:val="20"/>
              </w:rPr>
              <w:t>доцент кафедры декоративно-прикладного искусства художественно-графического факуль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 xml:space="preserve">тета Института искусств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515506" w:rsidRPr="00E5407C" w:rsidRDefault="00515506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 w:rsidR="003432BA" w:rsidRPr="00E5407C">
              <w:rPr>
                <w:rFonts w:ascii="Times New Roman" w:hAnsi="Times New Roman"/>
                <w:sz w:val="20"/>
                <w:szCs w:val="20"/>
              </w:rPr>
              <w:t>Женские ремесла</w:t>
            </w:r>
            <w:r w:rsidR="00F52BC9">
              <w:rPr>
                <w:rFonts w:ascii="Times New Roman" w:hAnsi="Times New Roman"/>
                <w:sz w:val="20"/>
                <w:szCs w:val="20"/>
              </w:rPr>
              <w:t>,</w:t>
            </w:r>
            <w:r w:rsidR="003432BA" w:rsidRPr="00E5407C">
              <w:rPr>
                <w:rFonts w:ascii="Times New Roman" w:hAnsi="Times New Roman"/>
                <w:sz w:val="20"/>
                <w:szCs w:val="20"/>
              </w:rPr>
              <w:t xml:space="preserve"> как часть материального опыта в современном художественном образовании»</w:t>
            </w:r>
          </w:p>
          <w:p w:rsidR="00034C5C" w:rsidRDefault="00034C5C" w:rsidP="008B48E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52BC9" w:rsidRDefault="002D7B4E" w:rsidP="008B48E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F1377" w:rsidRPr="00E5407C">
              <w:rPr>
                <w:rFonts w:ascii="Times New Roman" w:hAnsi="Times New Roman"/>
                <w:b/>
                <w:sz w:val="20"/>
                <w:szCs w:val="20"/>
              </w:rPr>
              <w:t>Железкин Роман Николаевич</w:t>
            </w:r>
            <w:r w:rsidR="005541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F1377" w:rsidRPr="00E5407C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2D3F45" w:rsidRPr="002D3F45">
              <w:rPr>
                <w:rFonts w:ascii="Times New Roman" w:hAnsi="Times New Roman"/>
                <w:i/>
                <w:sz w:val="20"/>
                <w:szCs w:val="20"/>
              </w:rPr>
              <w:t>доцент кафедры декоративно-прикладного искусства художественно-графического факуль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 xml:space="preserve">тета Института искусств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515506" w:rsidRPr="00E5407C" w:rsidRDefault="00515506" w:rsidP="008B48E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 w:rsidR="003432BA" w:rsidRPr="00E5407C">
              <w:rPr>
                <w:rFonts w:ascii="Times New Roman" w:hAnsi="Times New Roman"/>
                <w:sz w:val="20"/>
                <w:szCs w:val="20"/>
              </w:rPr>
              <w:t>Влияние декоративно-прикладного искусства на формирование социокультурной самоидентичности современной молодежи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F1377" w:rsidRPr="00E5407C" w:rsidRDefault="002D7B4E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F1377" w:rsidRPr="00E5407C">
              <w:rPr>
                <w:rFonts w:ascii="Times New Roman" w:hAnsi="Times New Roman"/>
                <w:b/>
                <w:sz w:val="20"/>
                <w:szCs w:val="20"/>
              </w:rPr>
              <w:t>Калганова Юлия Сергеева</w:t>
            </w:r>
            <w:r w:rsidR="007F1377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8B48E4" w:rsidRPr="00E5407C">
              <w:rPr>
                <w:rFonts w:ascii="Times New Roman" w:hAnsi="Times New Roman"/>
                <w:i/>
                <w:sz w:val="20"/>
                <w:szCs w:val="20"/>
              </w:rPr>
              <w:t>соискатель</w:t>
            </w:r>
            <w:r w:rsidR="007F1377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Института искусств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515506" w:rsidRPr="00E5407C" w:rsidRDefault="00515506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 w:rsidR="008B48E4" w:rsidRPr="00E5407C">
              <w:rPr>
                <w:rFonts w:ascii="Times New Roman" w:hAnsi="Times New Roman"/>
                <w:sz w:val="20"/>
                <w:szCs w:val="20"/>
              </w:rPr>
              <w:t>Педагогический аспект формирования проектной культуры у студентов бакалавров (на материале художественной ковки)</w:t>
            </w:r>
            <w:r w:rsidR="007F1377"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B48E4" w:rsidRPr="00E5407C" w:rsidRDefault="002D7B4E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8B48E4" w:rsidRPr="00E5407C">
              <w:rPr>
                <w:rFonts w:ascii="Times New Roman" w:hAnsi="Times New Roman"/>
                <w:b/>
                <w:sz w:val="20"/>
                <w:szCs w:val="20"/>
              </w:rPr>
              <w:t>Кубышкина Ольга Александровна</w:t>
            </w:r>
            <w:r w:rsidR="004814B4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54122">
              <w:rPr>
                <w:rFonts w:ascii="Times New Roman" w:hAnsi="Times New Roman"/>
                <w:sz w:val="20"/>
                <w:szCs w:val="20"/>
              </w:rPr>
              <w:t>–</w:t>
            </w:r>
            <w:r w:rsidR="008B48E4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B48E4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ассистент  кафедры декоративно-прикладного искусства художественно-графического факультета Института искусств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8B48E4" w:rsidRPr="00E5407C" w:rsidRDefault="008B48E4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«Выставочно-проектная деятельность в духовно-нравственном становлении личности бакалавров в педагогическом университете»</w:t>
            </w:r>
          </w:p>
          <w:p w:rsidR="00034C5C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D7B4E" w:rsidRPr="00E5407C" w:rsidRDefault="002D7B4E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7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Романова Людмила Николаевна</w:t>
            </w:r>
            <w:r w:rsidR="004814B4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54122" w:rsidRPr="00E5407C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педагогических наук, доцент кафедры декоративно-прикладного искусства художественно-графического факультета Института искусств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2D7B4E" w:rsidRPr="00E5407C" w:rsidRDefault="004814B4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 w:rsidR="002D7B4E" w:rsidRPr="00E5407C">
              <w:rPr>
                <w:rFonts w:ascii="Times New Roman" w:hAnsi="Times New Roman"/>
                <w:sz w:val="20"/>
                <w:szCs w:val="20"/>
              </w:rPr>
              <w:t>Объекты материальной культуры в современном образовании (на материале этнокультурной куклы)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07643" w:rsidRPr="00E5407C" w:rsidRDefault="00607643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/>
              </w:rPr>
            </w:pPr>
            <w:r w:rsidRPr="00F34D0F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Кулакова Ольга Викторовна</w:t>
            </w:r>
            <w:r w:rsidR="004814B4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54122">
              <w:rPr>
                <w:rFonts w:ascii="Times New Roman" w:hAnsi="Times New Roman"/>
                <w:sz w:val="20"/>
                <w:szCs w:val="20"/>
              </w:rPr>
              <w:t>–</w:t>
            </w:r>
            <w:r w:rsidR="004814B4"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педагогических наук, доцент кафедры декоративно-прикладного искусства художественно-графического факультета Института искусств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607643" w:rsidRPr="00E5407C" w:rsidRDefault="00607643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t>«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Формирование мышления художника при овладении художественно-проектными принципами творчества"</w:t>
            </w:r>
          </w:p>
          <w:p w:rsidR="00034C5C" w:rsidRDefault="00034C5C" w:rsidP="00066E4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66E44" w:rsidRPr="00E5407C" w:rsidRDefault="00F73160" w:rsidP="00066E4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066E44" w:rsidRPr="00E5407C">
              <w:rPr>
                <w:rFonts w:ascii="Times New Roman" w:hAnsi="Times New Roman"/>
                <w:b/>
                <w:sz w:val="20"/>
                <w:szCs w:val="20"/>
              </w:rPr>
              <w:t>Шатохин Андрей Владимирович</w:t>
            </w:r>
            <w:r w:rsidR="00066E44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066E44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аспирант, соискатель на кафедре истории и теории культуры факультета истории искусства 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ФГБОУ ВО «Российский государственный гуманитарный университет»</w:t>
            </w:r>
          </w:p>
          <w:p w:rsidR="00066E44" w:rsidRDefault="00066E44" w:rsidP="00066E4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«Экспонаты художественных музеев: необходимое копирование и достаточная аутентичность»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034C5C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F7B35" w:rsidRPr="00E5407C" w:rsidRDefault="00F73160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9F7B35" w:rsidRPr="00E5407C">
              <w:rPr>
                <w:rFonts w:ascii="Times New Roman" w:hAnsi="Times New Roman"/>
                <w:b/>
                <w:sz w:val="20"/>
                <w:szCs w:val="20"/>
              </w:rPr>
              <w:t>Шинкарева Галина Александровна</w:t>
            </w:r>
            <w:r w:rsidR="007F1377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8B48E4" w:rsidRPr="00E5407C">
              <w:rPr>
                <w:rFonts w:ascii="Times New Roman" w:hAnsi="Times New Roman"/>
                <w:i/>
                <w:sz w:val="20"/>
                <w:szCs w:val="20"/>
              </w:rPr>
              <w:t>аспирант</w:t>
            </w:r>
            <w:r w:rsidR="009F7B35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D33A7E" w:rsidRDefault="007F1377" w:rsidP="004258F0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</w:t>
            </w:r>
            <w:r w:rsidR="008B48E4" w:rsidRPr="00E5407C">
              <w:rPr>
                <w:rFonts w:ascii="Times New Roman" w:hAnsi="Times New Roman"/>
                <w:sz w:val="20"/>
                <w:szCs w:val="20"/>
              </w:rPr>
              <w:t>Создание предметов традиционной материальной культуры как фактор становления художника декоративно-прикладного искусства (на примере художественного м</w:t>
            </w:r>
            <w:r w:rsidR="00523069">
              <w:rPr>
                <w:rFonts w:ascii="Times New Roman" w:hAnsi="Times New Roman"/>
                <w:sz w:val="20"/>
                <w:szCs w:val="20"/>
              </w:rPr>
              <w:t>ет</w:t>
            </w:r>
            <w:r w:rsidR="008B48E4" w:rsidRPr="00E5407C">
              <w:rPr>
                <w:rFonts w:ascii="Times New Roman" w:hAnsi="Times New Roman"/>
                <w:sz w:val="20"/>
                <w:szCs w:val="20"/>
              </w:rPr>
              <w:t>алла)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F76FB4" w:rsidRDefault="00034C5C" w:rsidP="004258F0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407C" w:rsidRPr="00E5407C" w:rsidTr="00EF48E8">
        <w:tc>
          <w:tcPr>
            <w:tcW w:w="2376" w:type="dxa"/>
          </w:tcPr>
          <w:p w:rsidR="00034C5C" w:rsidRDefault="00394134" w:rsidP="00F62F9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lastRenderedPageBreak/>
              <w:br w:type="page"/>
            </w:r>
          </w:p>
          <w:p w:rsidR="00F62F92" w:rsidRPr="00E5407C" w:rsidRDefault="00F62F92" w:rsidP="00F62F9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Аудитория № 34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D16D8B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F62F92" w:rsidRPr="00E5407C" w:rsidRDefault="00F62F92" w:rsidP="00F62F9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4 этаж</w:t>
            </w:r>
          </w:p>
          <w:p w:rsidR="004B27A8" w:rsidRPr="00E5407C" w:rsidRDefault="004B27A8" w:rsidP="004B27A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46" w:type="dxa"/>
          </w:tcPr>
          <w:p w:rsidR="00034C5C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4737" w:rsidRPr="00E5407C" w:rsidRDefault="0088473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Секция</w:t>
            </w:r>
            <w:r w:rsidR="008C1421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</w:p>
          <w:p w:rsidR="00034C5C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4A9B" w:rsidRDefault="00E93F31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="00CF60A5" w:rsidRPr="00E540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«</w:t>
            </w:r>
            <w:r w:rsidR="00EB37CA" w:rsidRPr="00E540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Представление опыта педагогов образовательных учреждений разных уровней в сфере художественного образования</w:t>
            </w:r>
            <w:r w:rsidR="00CF60A5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</w:p>
          <w:p w:rsidR="00523069" w:rsidRPr="00E5407C" w:rsidRDefault="00523069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07C" w:rsidRPr="00E5407C" w:rsidRDefault="00894A9B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33A7E">
              <w:rPr>
                <w:rFonts w:ascii="Times New Roman" w:hAnsi="Times New Roman"/>
                <w:b/>
                <w:sz w:val="20"/>
                <w:szCs w:val="20"/>
              </w:rPr>
              <w:t>Ведущий:</w:t>
            </w:r>
            <w:r w:rsidR="00066E44" w:rsidRPr="00D33A7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D33A7E" w:rsidRPr="00D33A7E">
              <w:rPr>
                <w:rFonts w:ascii="Times New Roman" w:hAnsi="Times New Roman"/>
                <w:b/>
                <w:sz w:val="20"/>
                <w:szCs w:val="20"/>
              </w:rPr>
              <w:t>Поль Дмитрий Владимирович</w:t>
            </w:r>
            <w:r w:rsidR="00D33A7E" w:rsidRPr="00D33A7E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D33A7E" w:rsidRPr="00D33A7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докто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 xml:space="preserve">р филологических наук,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профессор кафедры русской литературы 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FB3334" w:rsidRPr="00E5407C" w:rsidRDefault="00FB3334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Докладчики:</w:t>
            </w:r>
          </w:p>
          <w:p w:rsidR="00034C5C" w:rsidRDefault="00034C5C" w:rsidP="0052306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23069" w:rsidRPr="00E5407C" w:rsidRDefault="00F34D0F" w:rsidP="0052306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523069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Лукина Елена Викторовна </w:t>
            </w:r>
            <w:r w:rsidR="00523069" w:rsidRPr="00E5407C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</w:t>
            </w:r>
            <w:r w:rsidR="00523069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, доцент кафедры музыкального искусства 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ГАОУ ВО «</w:t>
            </w:r>
            <w:r w:rsidR="00523069" w:rsidRPr="00E5407C">
              <w:rPr>
                <w:rFonts w:ascii="Times New Roman" w:hAnsi="Times New Roman"/>
                <w:i/>
                <w:sz w:val="20"/>
                <w:szCs w:val="20"/>
              </w:rPr>
              <w:t>Московск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ий</w:t>
            </w:r>
            <w:r w:rsidR="00523069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городско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</w:t>
            </w:r>
            <w:r w:rsidR="00523069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педагогическ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ий</w:t>
            </w:r>
            <w:r w:rsidR="00523069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университет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  <w:p w:rsidR="00CA6CFC" w:rsidRPr="00E5407C" w:rsidRDefault="00523069" w:rsidP="000E1B5A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«Особенности практической музыкальной деятельности младших школьников в системе общего образования»</w:t>
            </w:r>
          </w:p>
          <w:p w:rsidR="00034C5C" w:rsidRDefault="00034C5C" w:rsidP="0052306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23069" w:rsidRPr="00E5407C" w:rsidRDefault="00F34D0F" w:rsidP="0052306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523069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Макарова Лариса Алексеевна </w:t>
            </w:r>
            <w:r w:rsidR="00523069" w:rsidRPr="00E5407C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523069" w:rsidRPr="00E5407C">
              <w:rPr>
                <w:rFonts w:ascii="Times New Roman" w:hAnsi="Times New Roman"/>
                <w:i/>
                <w:sz w:val="20"/>
                <w:szCs w:val="20"/>
              </w:rPr>
              <w:t>методист кафедры русского языка, литературы и художественного образования</w:t>
            </w:r>
          </w:p>
          <w:p w:rsidR="00523069" w:rsidRPr="00E5407C" w:rsidRDefault="00523069" w:rsidP="0052306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«Место и роль предмета «Музыка» в современном художественном образовании»</w:t>
            </w:r>
          </w:p>
          <w:p w:rsidR="00034C5C" w:rsidRDefault="00034C5C" w:rsidP="0052306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23069" w:rsidRDefault="00F34D0F" w:rsidP="0052306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523069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Мартынова Елена Васильевна </w:t>
            </w:r>
            <w:r w:rsidR="00523069" w:rsidRPr="00E5407C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</w:t>
            </w:r>
            <w:r w:rsidR="00523069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, преподаватель эстрадно-джазового вокала 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 xml:space="preserve">ГБУДО </w:t>
            </w:r>
            <w:r w:rsidR="00523069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ДМШ им. В.В. Стасова </w:t>
            </w:r>
          </w:p>
          <w:p w:rsidR="00523069" w:rsidRDefault="00523069" w:rsidP="0052306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«Эстрадно-джазовое пение в контексте школьно</w:t>
            </w:r>
            <w:r w:rsidR="00F34D0F">
              <w:rPr>
                <w:rFonts w:ascii="Times New Roman" w:hAnsi="Times New Roman"/>
                <w:sz w:val="20"/>
                <w:szCs w:val="20"/>
              </w:rPr>
              <w:t>го дополнительного образования»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34C5C" w:rsidRDefault="00034C5C" w:rsidP="00F34D0F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34D0F" w:rsidRPr="00F34D0F" w:rsidRDefault="00F34D0F" w:rsidP="00F34D0F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Pr="00F34D0F">
              <w:rPr>
                <w:rFonts w:ascii="Times New Roman" w:hAnsi="Times New Roman"/>
                <w:b/>
                <w:sz w:val="20"/>
                <w:szCs w:val="20"/>
              </w:rPr>
              <w:t xml:space="preserve">Кочин Дмитрий Александрович </w:t>
            </w:r>
            <w:r w:rsidRPr="00F34D0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– </w:t>
            </w:r>
            <w:r w:rsidRPr="00F34D0F">
              <w:rPr>
                <w:rFonts w:ascii="Times New Roman" w:hAnsi="Times New Roman"/>
                <w:i/>
                <w:sz w:val="20"/>
                <w:szCs w:val="20"/>
              </w:rPr>
              <w:t>преподаватель первой категории художественно технической среды ГБПОУ 1-й МОК</w:t>
            </w:r>
          </w:p>
          <w:p w:rsidR="00F34D0F" w:rsidRPr="00F34D0F" w:rsidRDefault="00F34D0F" w:rsidP="00F34D0F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34D0F">
              <w:rPr>
                <w:rFonts w:ascii="Times New Roman" w:hAnsi="Times New Roman"/>
                <w:sz w:val="20"/>
                <w:szCs w:val="20"/>
              </w:rPr>
              <w:t>«Развитие образовательной среды путем создания открытых образовательных пространств»</w:t>
            </w:r>
          </w:p>
          <w:p w:rsidR="00034C5C" w:rsidRDefault="00034C5C" w:rsidP="00BE692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B3230" w:rsidRPr="00611A92" w:rsidRDefault="00D33A7E" w:rsidP="00BE692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BE6921">
              <w:rPr>
                <w:rFonts w:ascii="Times New Roman" w:hAnsi="Times New Roman"/>
                <w:b/>
                <w:sz w:val="20"/>
                <w:szCs w:val="20"/>
              </w:rPr>
              <w:t xml:space="preserve">Гун 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Ц</w:t>
            </w:r>
            <w:r w:rsidR="00BE6921">
              <w:rPr>
                <w:rFonts w:ascii="Times New Roman" w:hAnsi="Times New Roman"/>
                <w:b/>
                <w:sz w:val="20"/>
                <w:szCs w:val="20"/>
              </w:rPr>
              <w:t xml:space="preserve">инцин </w:t>
            </w:r>
            <w:r w:rsidR="00611A92">
              <w:rPr>
                <w:rFonts w:ascii="Times New Roman" w:hAnsi="Times New Roman"/>
                <w:b/>
                <w:sz w:val="20"/>
                <w:szCs w:val="20"/>
              </w:rPr>
              <w:t xml:space="preserve"> - </w:t>
            </w:r>
            <w:r w:rsidR="00611A92" w:rsidRPr="00611A92">
              <w:rPr>
                <w:rFonts w:ascii="Times New Roman" w:hAnsi="Times New Roman"/>
                <w:i/>
                <w:sz w:val="20"/>
                <w:szCs w:val="20"/>
              </w:rPr>
              <w:t xml:space="preserve">аспирант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BE6921" w:rsidRPr="00611A92" w:rsidRDefault="00BE6921" w:rsidP="00BE692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1A92">
              <w:rPr>
                <w:rFonts w:ascii="Times New Roman" w:hAnsi="Times New Roman"/>
                <w:sz w:val="20"/>
                <w:szCs w:val="20"/>
              </w:rPr>
              <w:t>«Музыка и текст в русской литературе»</w:t>
            </w:r>
          </w:p>
          <w:p w:rsidR="00034C5C" w:rsidRDefault="00034C5C" w:rsidP="00066E44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3485" w:rsidRPr="00E5407C" w:rsidRDefault="00942151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113485" w:rsidRPr="00E5407C">
              <w:rPr>
                <w:rFonts w:ascii="Times New Roman" w:hAnsi="Times New Roman"/>
                <w:b/>
                <w:sz w:val="20"/>
                <w:szCs w:val="20"/>
              </w:rPr>
              <w:t>Ермолова Анна Александровна</w:t>
            </w:r>
            <w:r w:rsidR="00113485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113485" w:rsidRPr="00E5407C">
              <w:rPr>
                <w:rFonts w:ascii="Times New Roman" w:hAnsi="Times New Roman"/>
                <w:i/>
                <w:sz w:val="20"/>
                <w:szCs w:val="20"/>
              </w:rPr>
              <w:t>аспирантка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 xml:space="preserve"> ФГБОУ ВО «</w:t>
            </w:r>
            <w:r w:rsidR="00113485" w:rsidRPr="00E5407C">
              <w:rPr>
                <w:rFonts w:ascii="Times New Roman" w:hAnsi="Times New Roman"/>
                <w:i/>
                <w:sz w:val="20"/>
                <w:szCs w:val="20"/>
              </w:rPr>
              <w:t>М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осковский государственный институт культуры»</w:t>
            </w:r>
            <w:r w:rsidR="00113485" w:rsidRPr="00E5407C">
              <w:rPr>
                <w:rFonts w:ascii="Times New Roman" w:hAnsi="Times New Roman"/>
                <w:i/>
                <w:sz w:val="20"/>
                <w:szCs w:val="20"/>
              </w:rPr>
              <w:t>, преподаватель специальных дисциплин</w:t>
            </w:r>
          </w:p>
          <w:p w:rsidR="00BD6C8E" w:rsidRDefault="00BD6C8E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r w:rsidR="0061554F" w:rsidRPr="00E5407C">
              <w:rPr>
                <w:rFonts w:ascii="Times New Roman" w:hAnsi="Times New Roman"/>
                <w:sz w:val="20"/>
                <w:szCs w:val="20"/>
              </w:rPr>
              <w:t>Эстетическая составляющая процесса профессионального обучения искусству фотографии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Default="00034C5C" w:rsidP="00D33A7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33A7E" w:rsidRPr="00467BC6" w:rsidRDefault="00942151" w:rsidP="00D33A7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215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D33A7E" w:rsidRPr="00467BC6">
              <w:rPr>
                <w:rFonts w:ascii="Times New Roman" w:hAnsi="Times New Roman"/>
                <w:b/>
                <w:sz w:val="20"/>
                <w:szCs w:val="20"/>
              </w:rPr>
              <w:t>Сенновская Елена Николаевна</w:t>
            </w:r>
            <w:r w:rsidR="00D33A7E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D33A7E" w:rsidRPr="00467BC6">
              <w:rPr>
                <w:rFonts w:ascii="Times New Roman" w:hAnsi="Times New Roman"/>
                <w:i/>
                <w:sz w:val="20"/>
                <w:szCs w:val="20"/>
              </w:rPr>
              <w:t>учитель русского языка и литературы ГБОУ Школы № 1208, г. Москвы</w:t>
            </w:r>
          </w:p>
          <w:p w:rsidR="00D33A7E" w:rsidRDefault="00D33A7E" w:rsidP="00D33A7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7BC6">
              <w:rPr>
                <w:rFonts w:ascii="Times New Roman" w:hAnsi="Times New Roman"/>
                <w:sz w:val="20"/>
                <w:szCs w:val="20"/>
              </w:rPr>
              <w:t>«Мороз и сол</w:t>
            </w:r>
            <w:r w:rsidR="00F52BC9">
              <w:rPr>
                <w:rFonts w:ascii="Times New Roman" w:hAnsi="Times New Roman"/>
                <w:sz w:val="20"/>
                <w:szCs w:val="20"/>
              </w:rPr>
              <w:t>нце</w:t>
            </w:r>
            <w:r>
              <w:rPr>
                <w:rFonts w:ascii="Times New Roman" w:hAnsi="Times New Roman"/>
                <w:sz w:val="20"/>
                <w:szCs w:val="20"/>
              </w:rPr>
              <w:t>. Пейзаж и пейзажная лирика»</w:t>
            </w:r>
          </w:p>
          <w:p w:rsidR="00827326" w:rsidRDefault="00827326" w:rsidP="00D33A7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42151" w:rsidRDefault="00665B41" w:rsidP="00D33A7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</w:t>
            </w:r>
            <w:r w:rsidR="00942151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827326" w:rsidRPr="00827326">
              <w:rPr>
                <w:rFonts w:ascii="Times New Roman" w:hAnsi="Times New Roman"/>
                <w:b/>
                <w:sz w:val="20"/>
                <w:szCs w:val="20"/>
              </w:rPr>
              <w:t>Матвеев Игорь Геннадьевич</w:t>
            </w:r>
            <w:r w:rsidR="0094215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2D3F45" w:rsidRPr="00942151">
              <w:rPr>
                <w:rFonts w:ascii="Times New Roman" w:hAnsi="Times New Roman"/>
                <w:i/>
                <w:sz w:val="20"/>
                <w:szCs w:val="20"/>
              </w:rPr>
              <w:t xml:space="preserve">член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Московского союза художников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2D3F45" w:rsidRPr="0094215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827326" w:rsidRPr="00942151">
              <w:rPr>
                <w:rFonts w:ascii="Times New Roman" w:hAnsi="Times New Roman"/>
                <w:i/>
                <w:sz w:val="20"/>
                <w:szCs w:val="20"/>
              </w:rPr>
              <w:t xml:space="preserve">преподаватель художественного отделения 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 xml:space="preserve">ГБУДО </w:t>
            </w:r>
            <w:r w:rsidR="00827326" w:rsidRPr="00942151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ШИ им.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С.Т. Рихтера</w:t>
            </w:r>
          </w:p>
          <w:p w:rsidR="00827326" w:rsidRDefault="00827326" w:rsidP="00D33A7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2151">
              <w:rPr>
                <w:rFonts w:ascii="Times New Roman" w:hAnsi="Times New Roman"/>
                <w:sz w:val="20"/>
                <w:szCs w:val="20"/>
              </w:rPr>
              <w:t>"Преподавание основ компьютерной графики в детской школе искусств. Проблемы и решения"</w:t>
            </w:r>
          </w:p>
          <w:p w:rsidR="00665B41" w:rsidRDefault="00665B41" w:rsidP="00D33A7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65B41" w:rsidRPr="00665B41" w:rsidRDefault="00665B41" w:rsidP="00D33A7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Pr="00665B41">
              <w:rPr>
                <w:rFonts w:ascii="Times New Roman" w:hAnsi="Times New Roman"/>
                <w:b/>
                <w:sz w:val="20"/>
                <w:szCs w:val="20"/>
              </w:rPr>
              <w:t>Зайцев Александр Сергеевич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665B41">
              <w:rPr>
                <w:rFonts w:ascii="Times New Roman" w:hAnsi="Times New Roman"/>
                <w:i/>
                <w:sz w:val="20"/>
                <w:szCs w:val="20"/>
              </w:rPr>
              <w:t xml:space="preserve">заместитель директора ГБОУ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665B41">
              <w:rPr>
                <w:rFonts w:ascii="Times New Roman" w:hAnsi="Times New Roman"/>
                <w:i/>
                <w:sz w:val="20"/>
                <w:szCs w:val="20"/>
              </w:rPr>
              <w:t>Школы №1526 на Покровкой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  <w:p w:rsidR="00665B41" w:rsidRPr="00942151" w:rsidRDefault="00665B41" w:rsidP="00D33A7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«Интегрированное обучение в рамках иноязычного образования»</w:t>
            </w:r>
          </w:p>
          <w:p w:rsidR="004B27A8" w:rsidRPr="00E5407C" w:rsidRDefault="004B27A8" w:rsidP="00F34D0F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786EE1" w:rsidRPr="00E5407C" w:rsidTr="001C3812">
        <w:tc>
          <w:tcPr>
            <w:tcW w:w="2376" w:type="dxa"/>
          </w:tcPr>
          <w:p w:rsidR="00034C5C" w:rsidRDefault="00034C5C" w:rsidP="00F62F9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2F92" w:rsidRPr="00E5407C" w:rsidRDefault="00F62F92" w:rsidP="00F62F9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  <w:p w:rsidR="00F62F92" w:rsidRPr="00E5407C" w:rsidRDefault="00F62F92" w:rsidP="00F62F9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5 этаж</w:t>
            </w:r>
          </w:p>
          <w:p w:rsidR="00786EE1" w:rsidRPr="00E5407C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46" w:type="dxa"/>
            <w:vAlign w:val="center"/>
          </w:tcPr>
          <w:p w:rsidR="00034C5C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Секция 4</w:t>
            </w:r>
          </w:p>
          <w:p w:rsidR="00034C5C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86EE1" w:rsidRDefault="00D34E90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D34E90">
              <w:rPr>
                <w:rFonts w:ascii="Times New Roman" w:hAnsi="Times New Roman"/>
                <w:sz w:val="20"/>
                <w:szCs w:val="20"/>
              </w:rPr>
              <w:t>Тема: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="00786EE1">
              <w:rPr>
                <w:rFonts w:ascii="Times New Roman" w:hAnsi="Times New Roman"/>
                <w:b/>
                <w:sz w:val="20"/>
                <w:szCs w:val="20"/>
              </w:rPr>
              <w:t>Методы и формы работы с одаренными детьми</w:t>
            </w:r>
            <w:r w:rsidR="007600DE">
              <w:rPr>
                <w:rFonts w:ascii="Times New Roman" w:hAnsi="Times New Roman"/>
                <w:b/>
                <w:sz w:val="20"/>
                <w:szCs w:val="20"/>
              </w:rPr>
              <w:t xml:space="preserve"> в современном художественном образовании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786EE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E5407C" w:rsidRDefault="00786EE1" w:rsidP="00786EE1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Ведущий: 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Мартьянова Ольга Вениаминовна – 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физико-математических наук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2D3F45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заведующий отделением повышения квалификации и переподготовки кадров ФГБОУ ВО «Академия акварели и изя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щных искусств Сергея Андрияки»</w:t>
            </w:r>
          </w:p>
          <w:p w:rsidR="00786EE1" w:rsidRDefault="00786EE1" w:rsidP="001C381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00DE" w:rsidRPr="00E5407C" w:rsidRDefault="007600DE" w:rsidP="007600D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Докладчики:</w:t>
            </w:r>
          </w:p>
          <w:p w:rsidR="00034C5C" w:rsidRDefault="00034C5C" w:rsidP="007600D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E5407C" w:rsidRDefault="00786EE1" w:rsidP="007600DE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Анисимова Галина Анатольевна 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Руководитель Объединения «Геометрография» ГБУ Центр досуга «Ровесник», чл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ен Ассоциации учителей черчения</w:t>
            </w:r>
          </w:p>
          <w:p w:rsidR="00786EE1" w:rsidRPr="00E5407C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«Центр графической культуры, его цели и задачи»</w:t>
            </w:r>
          </w:p>
          <w:p w:rsidR="00034C5C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E5407C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Рубашевская Анна Владимировна –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методист ФГБОУ ВО «Академия акварели и изящных искусств Сергея Андрияки»</w:t>
            </w:r>
          </w:p>
          <w:p w:rsidR="00786EE1" w:rsidRPr="00E5407C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«Стратегия развития олимпиадного движения по изобразительному искусству»</w:t>
            </w:r>
          </w:p>
          <w:p w:rsidR="00034C5C" w:rsidRDefault="00034C5C" w:rsidP="001C381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611A92" w:rsidRDefault="00786EE1" w:rsidP="001C381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Романков Всеволод Олегович – </w:t>
            </w:r>
            <w:r w:rsidR="002D3F45" w:rsidRPr="00611A92">
              <w:rPr>
                <w:rFonts w:ascii="Times New Roman" w:hAnsi="Times New Roman"/>
                <w:i/>
                <w:sz w:val="20"/>
                <w:szCs w:val="20"/>
              </w:rPr>
              <w:t>заслуженный учитель РФ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2D3F45" w:rsidRPr="00611A92">
              <w:rPr>
                <w:rFonts w:ascii="Times New Roman" w:hAnsi="Times New Roman"/>
                <w:i/>
                <w:sz w:val="20"/>
                <w:szCs w:val="20"/>
              </w:rPr>
              <w:t xml:space="preserve"> магистр искусствознания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2D3F45" w:rsidRPr="00611A9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611A92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читель школы,</w:t>
            </w:r>
            <w:r w:rsidRPr="00611A92">
              <w:rPr>
                <w:rFonts w:ascii="Times New Roman" w:hAnsi="Times New Roman"/>
                <w:i/>
                <w:sz w:val="20"/>
                <w:szCs w:val="20"/>
              </w:rPr>
              <w:t xml:space="preserve"> член </w:t>
            </w:r>
            <w:r w:rsidR="002D3F45">
              <w:rPr>
                <w:rFonts w:ascii="Times New Roman" w:hAnsi="Times New Roman"/>
                <w:i/>
                <w:sz w:val="20"/>
                <w:szCs w:val="20"/>
              </w:rPr>
              <w:t>Творческого союза художников России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611A92">
              <w:rPr>
                <w:rFonts w:ascii="Times New Roman" w:hAnsi="Times New Roman"/>
                <w:i/>
                <w:sz w:val="20"/>
                <w:szCs w:val="20"/>
              </w:rPr>
              <w:t xml:space="preserve"> Ху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дожественного Фонда 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Российского союза художников</w:t>
            </w:r>
          </w:p>
          <w:p w:rsidR="00786EE1" w:rsidRPr="00611A92" w:rsidRDefault="00786EE1" w:rsidP="001C381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1A92">
              <w:rPr>
                <w:rFonts w:ascii="Times New Roman" w:hAnsi="Times New Roman"/>
                <w:sz w:val="20"/>
                <w:szCs w:val="20"/>
              </w:rPr>
              <w:t>«Проблема мотивации учеников в выборе тем олимпиадных работ»</w:t>
            </w:r>
          </w:p>
          <w:p w:rsidR="00034C5C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BE692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Орлова Екатерина Викторовна – </w:t>
            </w:r>
            <w:r w:rsidR="00D34E90">
              <w:rPr>
                <w:rFonts w:ascii="Times New Roman" w:hAnsi="Times New Roman"/>
                <w:i/>
                <w:sz w:val="20"/>
                <w:szCs w:val="20"/>
              </w:rPr>
              <w:t xml:space="preserve">Директор ГБУДО г. Москвы «ДШИ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№14</w:t>
            </w:r>
            <w:r w:rsidR="00D34E90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  <w:p w:rsidR="00786EE1" w:rsidRDefault="00A113B2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="00786EE1">
              <w:rPr>
                <w:rFonts w:ascii="Times New Roman" w:hAnsi="Times New Roman"/>
                <w:b/>
                <w:sz w:val="20"/>
                <w:szCs w:val="20"/>
              </w:rPr>
              <w:t xml:space="preserve">Янсон Майя Игоревна – </w:t>
            </w:r>
            <w:r w:rsidR="00786EE1" w:rsidRPr="00BE6921">
              <w:rPr>
                <w:rFonts w:ascii="Times New Roman" w:hAnsi="Times New Roman"/>
                <w:i/>
                <w:sz w:val="20"/>
                <w:szCs w:val="20"/>
              </w:rPr>
              <w:t xml:space="preserve">зам директора </w:t>
            </w:r>
            <w:r w:rsidR="00D34E90">
              <w:rPr>
                <w:rFonts w:ascii="Times New Roman" w:hAnsi="Times New Roman"/>
                <w:i/>
                <w:sz w:val="20"/>
                <w:szCs w:val="20"/>
              </w:rPr>
              <w:t>ГБУДО г. Москвы «ДШИ №14»</w:t>
            </w:r>
          </w:p>
          <w:p w:rsidR="00786EE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D34E90">
              <w:rPr>
                <w:rFonts w:ascii="Times New Roman" w:hAnsi="Times New Roman"/>
                <w:sz w:val="20"/>
                <w:szCs w:val="20"/>
              </w:rPr>
              <w:t>«Школа иск</w:t>
            </w:r>
            <w:r w:rsidR="00D34E90">
              <w:rPr>
                <w:rFonts w:ascii="Times New Roman" w:hAnsi="Times New Roman"/>
                <w:sz w:val="20"/>
                <w:szCs w:val="20"/>
              </w:rPr>
              <w:t xml:space="preserve">усств через традиции в будущее </w:t>
            </w:r>
            <w:r w:rsidRPr="00D34E90">
              <w:rPr>
                <w:rFonts w:ascii="Times New Roman" w:hAnsi="Times New Roman"/>
                <w:sz w:val="20"/>
                <w:szCs w:val="20"/>
              </w:rPr>
              <w:t>(из опыта работы)»</w:t>
            </w:r>
          </w:p>
          <w:p w:rsidR="00034C5C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E5407C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Бази Екатерина Сергеевна 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учитель изобразительного искусства ГБОУ </w:t>
            </w:r>
            <w:r w:rsidR="00D34E90">
              <w:rPr>
                <w:rFonts w:ascii="Times New Roman" w:hAnsi="Times New Roman"/>
                <w:i/>
                <w:sz w:val="20"/>
                <w:szCs w:val="20"/>
              </w:rPr>
              <w:t>СОШ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г.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 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Москвы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№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 xml:space="preserve"> 1000</w:t>
            </w:r>
          </w:p>
          <w:p w:rsidR="00786EE1" w:rsidRPr="00E5407C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 xml:space="preserve">«Шрифтовая композиция как основной компонент профессионального становления студентов на занятиях по художественному оформлению в школе» </w:t>
            </w:r>
          </w:p>
          <w:p w:rsidR="00034C5C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E5407C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Тарасова Елена Алексеевна 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учитель изобразительного искусства</w:t>
            </w:r>
            <w:r w:rsidRPr="00E5407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ГБОУ </w:t>
            </w:r>
            <w:r w:rsidR="00D34E90">
              <w:rPr>
                <w:rFonts w:ascii="Times New Roman" w:hAnsi="Times New Roman"/>
                <w:i/>
                <w:sz w:val="20"/>
                <w:szCs w:val="20"/>
              </w:rPr>
              <w:t>СОШ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г.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 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Москвы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№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1947 </w:t>
            </w:r>
          </w:p>
          <w:p w:rsidR="00786EE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«Кружок рисования для начальной школы»</w:t>
            </w:r>
          </w:p>
          <w:p w:rsidR="00942151" w:rsidRPr="00E5407C" w:rsidRDefault="0094215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42151" w:rsidRPr="00E5407C" w:rsidRDefault="00665B41" w:rsidP="00942151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94215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942151" w:rsidRPr="00E5407C">
              <w:rPr>
                <w:rFonts w:ascii="Times New Roman" w:hAnsi="Times New Roman"/>
                <w:b/>
                <w:sz w:val="20"/>
                <w:szCs w:val="20"/>
              </w:rPr>
              <w:t>Схвитаридзе Манана</w:t>
            </w:r>
            <w:r w:rsidR="00942151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942151" w:rsidRPr="00E5407C">
              <w:rPr>
                <w:rFonts w:ascii="Times New Roman" w:hAnsi="Times New Roman"/>
                <w:i/>
                <w:sz w:val="20"/>
                <w:szCs w:val="20"/>
              </w:rPr>
              <w:t>учитель мировой художественной культуры ОЧУ «Газпром школа»</w:t>
            </w:r>
          </w:p>
          <w:p w:rsidR="00942151" w:rsidRPr="00E5407C" w:rsidRDefault="00942151" w:rsidP="00942151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«Густав Климт: магия модерна»</w:t>
            </w:r>
          </w:p>
          <w:p w:rsidR="00034C5C" w:rsidRDefault="00034C5C" w:rsidP="00786EE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E5407C" w:rsidRDefault="00665B41" w:rsidP="00786EE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86EE1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Мартьянова Ольга Вениаминовна –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физико-математических наук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786EE1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заведующий отделением повышения квалификации и переподготовки кадров ФГБОУ ВО </w:t>
            </w:r>
            <w:r w:rsidR="00786EE1" w:rsidRPr="00E5407C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«Академия акварели и изя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щных искусств Сергея Андрияки»</w:t>
            </w:r>
          </w:p>
          <w:p w:rsidR="00786EE1" w:rsidRPr="004C12B1" w:rsidRDefault="00786EE1" w:rsidP="00786EE1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4C12B1">
              <w:rPr>
                <w:rFonts w:ascii="Times New Roman" w:hAnsi="Times New Roman"/>
                <w:sz w:val="20"/>
                <w:szCs w:val="20"/>
              </w:rPr>
              <w:t>«Методы и формы работы с одаренными детьми в системе взаимодействия школа-вуз»</w:t>
            </w:r>
          </w:p>
          <w:p w:rsidR="00A113B2" w:rsidRPr="00E5407C" w:rsidRDefault="00A113B2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07C" w:rsidRPr="00E5407C" w:rsidTr="00EF48E8">
        <w:tc>
          <w:tcPr>
            <w:tcW w:w="2376" w:type="dxa"/>
          </w:tcPr>
          <w:p w:rsidR="00034C5C" w:rsidRDefault="00A113B2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lastRenderedPageBreak/>
              <w:br w:type="page"/>
            </w:r>
          </w:p>
          <w:p w:rsidR="003F32BA" w:rsidRPr="00E5407C" w:rsidRDefault="003F32BA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683328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00–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  <w:r w:rsidR="00683328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</w:p>
          <w:p w:rsidR="00F861E6" w:rsidRPr="00E5407C" w:rsidRDefault="0097312E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Кино</w:t>
            </w:r>
            <w:r w:rsidR="00884737" w:rsidRPr="00E5407C">
              <w:rPr>
                <w:rFonts w:ascii="Times New Roman" w:hAnsi="Times New Roman"/>
                <w:sz w:val="20"/>
                <w:szCs w:val="20"/>
              </w:rPr>
              <w:t>концертный зал</w:t>
            </w:r>
          </w:p>
          <w:p w:rsidR="00884737" w:rsidRPr="00E5407C" w:rsidRDefault="00F861E6" w:rsidP="004B27A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2 этаж</w:t>
            </w:r>
          </w:p>
          <w:p w:rsidR="0097312E" w:rsidRPr="00E5407C" w:rsidRDefault="0097312E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46" w:type="dxa"/>
          </w:tcPr>
          <w:p w:rsidR="00034C5C" w:rsidRDefault="00034C5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861E6" w:rsidRDefault="00701371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Круглый стол.</w:t>
            </w:r>
          </w:p>
          <w:p w:rsidR="00034C5C" w:rsidRPr="00E5407C" w:rsidRDefault="00034C5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7312E" w:rsidRPr="00E5407C" w:rsidRDefault="00210A8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Обсуждение результатов К</w:t>
            </w:r>
            <w:r w:rsidR="00701371" w:rsidRPr="00E5407C">
              <w:rPr>
                <w:rFonts w:ascii="Times New Roman" w:hAnsi="Times New Roman"/>
                <w:b/>
                <w:sz w:val="20"/>
                <w:szCs w:val="20"/>
              </w:rPr>
              <w:t>онференции. Предложения в резолюцию</w:t>
            </w:r>
            <w:r w:rsidR="00701371" w:rsidRPr="00E5407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34C5C" w:rsidRDefault="00034C5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7312E" w:rsidRDefault="00210A8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Закрытие К</w:t>
            </w:r>
            <w:r w:rsidR="00884737" w:rsidRPr="00E5407C">
              <w:rPr>
                <w:rFonts w:ascii="Times New Roman" w:hAnsi="Times New Roman"/>
                <w:b/>
                <w:sz w:val="20"/>
                <w:szCs w:val="20"/>
              </w:rPr>
              <w:t>онференции</w:t>
            </w:r>
          </w:p>
          <w:p w:rsidR="00554122" w:rsidRPr="00E5407C" w:rsidRDefault="00884737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Ведущ</w:t>
            </w:r>
            <w:r w:rsidR="00E13E88" w:rsidRPr="00E5407C">
              <w:rPr>
                <w:rFonts w:ascii="Times New Roman" w:hAnsi="Times New Roman"/>
                <w:b/>
                <w:sz w:val="20"/>
                <w:szCs w:val="20"/>
              </w:rPr>
              <w:t>ий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39413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13E88" w:rsidRPr="00E5407C">
              <w:rPr>
                <w:rFonts w:ascii="Times New Roman" w:hAnsi="Times New Roman"/>
                <w:b/>
                <w:sz w:val="20"/>
                <w:szCs w:val="20"/>
              </w:rPr>
              <w:t>Курбатова Наталья Викторовна</w:t>
            </w:r>
            <w:r w:rsidR="00F861E6"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наук, почетный работник общего образования РФ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первый проректор ФГБОУ ВО «Академия акварели и изящных искусств Сергея Андрияки», 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декан факультета дополнительного образования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ФГБОУ ВО «Академия акварели и изящных искусств Сергея Андрияки»</w:t>
            </w:r>
          </w:p>
          <w:p w:rsidR="00884737" w:rsidRPr="00E5407C" w:rsidRDefault="007174FB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Докладчики</w:t>
            </w:r>
            <w:r w:rsidR="00884737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034C5C" w:rsidRDefault="00034C5C" w:rsidP="004258F0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113B2" w:rsidRPr="00E5407C" w:rsidRDefault="00F861E6" w:rsidP="00A113B2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4258F0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Фомина Наталья Николаевна –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доктор педагогических наук, профессор, член-корреспондент РАО, зав. лабораторией музыки и изобразительного искусства ФГБ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НУ «Институт художественного образования и культурологии РАО</w:t>
            </w:r>
            <w:r w:rsidR="00A113B2" w:rsidRPr="00E5407C">
              <w:rPr>
                <w:rFonts w:ascii="Times New Roman" w:hAnsi="Times New Roman"/>
                <w:b/>
                <w:i/>
                <w:sz w:val="20"/>
                <w:szCs w:val="20"/>
              </w:rPr>
              <w:t>»</w:t>
            </w:r>
          </w:p>
          <w:p w:rsidR="00034C5C" w:rsidRDefault="00034C5C" w:rsidP="00CA7E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113B2" w:rsidRPr="00E5407C" w:rsidRDefault="00F861E6" w:rsidP="00A113B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CA7EFB" w:rsidRPr="00E5407C">
              <w:rPr>
                <w:rFonts w:ascii="Times New Roman" w:hAnsi="Times New Roman"/>
                <w:b/>
                <w:sz w:val="20"/>
                <w:szCs w:val="20"/>
              </w:rPr>
              <w:t>Черемных Галина Валерьевна</w:t>
            </w:r>
            <w:r w:rsidRPr="00E5407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член-корреспондент Международной академии наук педагогического образования, профессор, 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оцент ФГБОУ ВО «Московский педагогически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034C5C" w:rsidRDefault="00034C5C" w:rsidP="00786EE1">
            <w:pPr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113B2" w:rsidRPr="00E5407C" w:rsidRDefault="00786EE1" w:rsidP="00A113B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Pr="00D33A7E">
              <w:rPr>
                <w:rFonts w:ascii="Times New Roman" w:hAnsi="Times New Roman"/>
                <w:b/>
                <w:sz w:val="20"/>
                <w:szCs w:val="20"/>
              </w:rPr>
              <w:t>Поль Дмитрий Владимирович</w:t>
            </w:r>
            <w:r w:rsidRPr="00D33A7E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Pr="00D33A7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докто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 xml:space="preserve">р филологических наук, профессор,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профессор кафедры русской литературы ФГБОУ ВО «Московский педагогически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й государственный университет»</w:t>
            </w:r>
          </w:p>
          <w:p w:rsidR="00034C5C" w:rsidRDefault="00034C5C" w:rsidP="005A2CCF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3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113B2" w:rsidRPr="00E5407C" w:rsidRDefault="00786EE1" w:rsidP="00A113B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034C5C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F73160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Мартьянова Ольга Вениаминовна – 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>кандидат физико-математических наук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A113B2" w:rsidRPr="00E5407C">
              <w:rPr>
                <w:rFonts w:ascii="Times New Roman" w:hAnsi="Times New Roman"/>
                <w:i/>
                <w:sz w:val="20"/>
                <w:szCs w:val="20"/>
              </w:rPr>
              <w:t xml:space="preserve"> заведующий отделением повышения квалификации и переподготовки кадров ФГБОУ ВО «Академия акварели и изя</w:t>
            </w:r>
            <w:r w:rsidR="00A113B2">
              <w:rPr>
                <w:rFonts w:ascii="Times New Roman" w:hAnsi="Times New Roman"/>
                <w:i/>
                <w:sz w:val="20"/>
                <w:szCs w:val="20"/>
              </w:rPr>
              <w:t>щных искусств Сергея Андрияки»</w:t>
            </w:r>
          </w:p>
          <w:p w:rsidR="000E1B5A" w:rsidRPr="00E5407C" w:rsidRDefault="000E1B5A" w:rsidP="005A2CCF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48E8" w:rsidRPr="00E5407C" w:rsidTr="00EF48E8">
        <w:tc>
          <w:tcPr>
            <w:tcW w:w="2376" w:type="dxa"/>
          </w:tcPr>
          <w:p w:rsidR="00034C5C" w:rsidRDefault="00034C5C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01371" w:rsidRPr="00E5407C" w:rsidRDefault="00E13E88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B27A8" w:rsidRPr="00E5407C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683328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00–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  <w:r w:rsidR="00683328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  <w:p w:rsidR="00F861E6" w:rsidRPr="00E5407C" w:rsidRDefault="00F861E6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Холл</w:t>
            </w:r>
          </w:p>
          <w:p w:rsidR="00884737" w:rsidRDefault="00F861E6" w:rsidP="00EF48E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1 этаж</w:t>
            </w:r>
          </w:p>
          <w:p w:rsidR="00034C5C" w:rsidRPr="00EF48E8" w:rsidRDefault="00034C5C" w:rsidP="00EF48E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8046" w:type="dxa"/>
            <w:vAlign w:val="center"/>
          </w:tcPr>
          <w:p w:rsidR="00701371" w:rsidRPr="00E5407C" w:rsidRDefault="00E13E88" w:rsidP="00F861E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Выдача сертификатов участникам К</w:t>
            </w:r>
            <w:r w:rsidR="00884737" w:rsidRPr="00E5407C">
              <w:rPr>
                <w:rFonts w:ascii="Times New Roman" w:hAnsi="Times New Roman"/>
                <w:b/>
                <w:sz w:val="20"/>
                <w:szCs w:val="20"/>
              </w:rPr>
              <w:t>онференции</w:t>
            </w:r>
          </w:p>
        </w:tc>
      </w:tr>
    </w:tbl>
    <w:p w:rsidR="00F1676A" w:rsidRPr="00E5407C" w:rsidRDefault="00F1676A" w:rsidP="00521A87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8"/>
          <w:szCs w:val="24"/>
        </w:rPr>
      </w:pPr>
    </w:p>
    <w:sectPr w:rsidR="00F1676A" w:rsidRPr="00E5407C" w:rsidSect="006D7979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C51C3"/>
    <w:multiLevelType w:val="hybridMultilevel"/>
    <w:tmpl w:val="7E388A16"/>
    <w:lvl w:ilvl="0" w:tplc="DD3E39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74524"/>
    <w:multiLevelType w:val="hybridMultilevel"/>
    <w:tmpl w:val="BE5A2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12D6F"/>
    <w:multiLevelType w:val="hybridMultilevel"/>
    <w:tmpl w:val="7C822AF4"/>
    <w:lvl w:ilvl="0" w:tplc="87460B1C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27AE05A3"/>
    <w:multiLevelType w:val="hybridMultilevel"/>
    <w:tmpl w:val="CDCA6522"/>
    <w:lvl w:ilvl="0" w:tplc="698475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A5A1A"/>
    <w:multiLevelType w:val="hybridMultilevel"/>
    <w:tmpl w:val="C88C5C7E"/>
    <w:lvl w:ilvl="0" w:tplc="DFCE93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D2C46"/>
    <w:multiLevelType w:val="hybridMultilevel"/>
    <w:tmpl w:val="CCE03F50"/>
    <w:lvl w:ilvl="0" w:tplc="10700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470BFB"/>
    <w:multiLevelType w:val="hybridMultilevel"/>
    <w:tmpl w:val="68F86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11B7B"/>
    <w:multiLevelType w:val="hybridMultilevel"/>
    <w:tmpl w:val="F4260196"/>
    <w:lvl w:ilvl="0" w:tplc="2876A21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51DF2697"/>
    <w:multiLevelType w:val="hybridMultilevel"/>
    <w:tmpl w:val="50CAB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DF321F"/>
    <w:multiLevelType w:val="hybridMultilevel"/>
    <w:tmpl w:val="1EC866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E6536"/>
    <w:multiLevelType w:val="hybridMultilevel"/>
    <w:tmpl w:val="221C1832"/>
    <w:lvl w:ilvl="0" w:tplc="DD3E39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522B49"/>
    <w:multiLevelType w:val="hybridMultilevel"/>
    <w:tmpl w:val="09821FC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A238D6"/>
    <w:multiLevelType w:val="hybridMultilevel"/>
    <w:tmpl w:val="A2A8A694"/>
    <w:lvl w:ilvl="0" w:tplc="261C64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16BE3"/>
    <w:multiLevelType w:val="hybridMultilevel"/>
    <w:tmpl w:val="C7C20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2F6B32"/>
    <w:multiLevelType w:val="hybridMultilevel"/>
    <w:tmpl w:val="0CDA6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1D1619"/>
    <w:multiLevelType w:val="hybridMultilevel"/>
    <w:tmpl w:val="EA52D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173B4F"/>
    <w:multiLevelType w:val="hybridMultilevel"/>
    <w:tmpl w:val="B5644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16616F"/>
    <w:multiLevelType w:val="hybridMultilevel"/>
    <w:tmpl w:val="E1ECB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13"/>
  </w:num>
  <w:num w:numId="5">
    <w:abstractNumId w:val="1"/>
  </w:num>
  <w:num w:numId="6">
    <w:abstractNumId w:val="3"/>
  </w:num>
  <w:num w:numId="7">
    <w:abstractNumId w:val="16"/>
  </w:num>
  <w:num w:numId="8">
    <w:abstractNumId w:val="4"/>
  </w:num>
  <w:num w:numId="9">
    <w:abstractNumId w:val="15"/>
  </w:num>
  <w:num w:numId="10">
    <w:abstractNumId w:val="7"/>
  </w:num>
  <w:num w:numId="11">
    <w:abstractNumId w:val="2"/>
  </w:num>
  <w:num w:numId="12">
    <w:abstractNumId w:val="8"/>
  </w:num>
  <w:num w:numId="13">
    <w:abstractNumId w:val="6"/>
  </w:num>
  <w:num w:numId="14">
    <w:abstractNumId w:val="12"/>
  </w:num>
  <w:num w:numId="15">
    <w:abstractNumId w:val="9"/>
  </w:num>
  <w:num w:numId="16">
    <w:abstractNumId w:val="0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ADA"/>
    <w:rsid w:val="000071B8"/>
    <w:rsid w:val="00032E40"/>
    <w:rsid w:val="00034C5C"/>
    <w:rsid w:val="00041E65"/>
    <w:rsid w:val="00050F93"/>
    <w:rsid w:val="0005397C"/>
    <w:rsid w:val="0006028C"/>
    <w:rsid w:val="00066E44"/>
    <w:rsid w:val="00072C1B"/>
    <w:rsid w:val="000B3BB3"/>
    <w:rsid w:val="000D7234"/>
    <w:rsid w:val="000E1B5A"/>
    <w:rsid w:val="00113485"/>
    <w:rsid w:val="00120AA4"/>
    <w:rsid w:val="001238F3"/>
    <w:rsid w:val="00123AE2"/>
    <w:rsid w:val="001262A2"/>
    <w:rsid w:val="00140D31"/>
    <w:rsid w:val="00156D5E"/>
    <w:rsid w:val="00157B2E"/>
    <w:rsid w:val="00160359"/>
    <w:rsid w:val="00161E63"/>
    <w:rsid w:val="001746BF"/>
    <w:rsid w:val="00183DE2"/>
    <w:rsid w:val="00195853"/>
    <w:rsid w:val="001C4D6E"/>
    <w:rsid w:val="001D6987"/>
    <w:rsid w:val="001E0E6F"/>
    <w:rsid w:val="001F3A10"/>
    <w:rsid w:val="00210A8C"/>
    <w:rsid w:val="00222416"/>
    <w:rsid w:val="0023251C"/>
    <w:rsid w:val="00235CBB"/>
    <w:rsid w:val="00265F53"/>
    <w:rsid w:val="002822A2"/>
    <w:rsid w:val="00287EC3"/>
    <w:rsid w:val="002B7112"/>
    <w:rsid w:val="002C0D6D"/>
    <w:rsid w:val="002C5377"/>
    <w:rsid w:val="002C6747"/>
    <w:rsid w:val="002D2C84"/>
    <w:rsid w:val="002D3F45"/>
    <w:rsid w:val="002D4583"/>
    <w:rsid w:val="002D7B4E"/>
    <w:rsid w:val="0032282C"/>
    <w:rsid w:val="00333414"/>
    <w:rsid w:val="00341E8E"/>
    <w:rsid w:val="003432BA"/>
    <w:rsid w:val="00347298"/>
    <w:rsid w:val="00350FD5"/>
    <w:rsid w:val="00352AA6"/>
    <w:rsid w:val="00354F7C"/>
    <w:rsid w:val="0036757A"/>
    <w:rsid w:val="00394134"/>
    <w:rsid w:val="003D2D30"/>
    <w:rsid w:val="003F32BA"/>
    <w:rsid w:val="0040132E"/>
    <w:rsid w:val="004167CE"/>
    <w:rsid w:val="0042372F"/>
    <w:rsid w:val="004258F0"/>
    <w:rsid w:val="00432028"/>
    <w:rsid w:val="00432D5B"/>
    <w:rsid w:val="00434172"/>
    <w:rsid w:val="00436D28"/>
    <w:rsid w:val="004510DD"/>
    <w:rsid w:val="00452A9C"/>
    <w:rsid w:val="00466C5D"/>
    <w:rsid w:val="00467BC6"/>
    <w:rsid w:val="00474169"/>
    <w:rsid w:val="004751AB"/>
    <w:rsid w:val="00475554"/>
    <w:rsid w:val="004814B4"/>
    <w:rsid w:val="00496F1A"/>
    <w:rsid w:val="004A064C"/>
    <w:rsid w:val="004A6673"/>
    <w:rsid w:val="004B27A8"/>
    <w:rsid w:val="004C12B1"/>
    <w:rsid w:val="004C1F0D"/>
    <w:rsid w:val="004D49B6"/>
    <w:rsid w:val="004E2C70"/>
    <w:rsid w:val="00515506"/>
    <w:rsid w:val="00521A87"/>
    <w:rsid w:val="00523069"/>
    <w:rsid w:val="005366DA"/>
    <w:rsid w:val="005459C9"/>
    <w:rsid w:val="00553A90"/>
    <w:rsid w:val="00554122"/>
    <w:rsid w:val="00555A41"/>
    <w:rsid w:val="00576E1F"/>
    <w:rsid w:val="00597EFA"/>
    <w:rsid w:val="005A20B4"/>
    <w:rsid w:val="005A2CCF"/>
    <w:rsid w:val="005A7396"/>
    <w:rsid w:val="005B4E56"/>
    <w:rsid w:val="005C688D"/>
    <w:rsid w:val="005E0D1B"/>
    <w:rsid w:val="005F1CC4"/>
    <w:rsid w:val="005F5F6E"/>
    <w:rsid w:val="00606C9B"/>
    <w:rsid w:val="00607643"/>
    <w:rsid w:val="0061116F"/>
    <w:rsid w:val="00611A92"/>
    <w:rsid w:val="0061554F"/>
    <w:rsid w:val="00625E00"/>
    <w:rsid w:val="00626C6F"/>
    <w:rsid w:val="00651B09"/>
    <w:rsid w:val="006520F8"/>
    <w:rsid w:val="00652D37"/>
    <w:rsid w:val="00665B41"/>
    <w:rsid w:val="00683328"/>
    <w:rsid w:val="0068623F"/>
    <w:rsid w:val="006872D5"/>
    <w:rsid w:val="00687C21"/>
    <w:rsid w:val="0069199D"/>
    <w:rsid w:val="006B72BB"/>
    <w:rsid w:val="006D7979"/>
    <w:rsid w:val="006E5644"/>
    <w:rsid w:val="00701371"/>
    <w:rsid w:val="007113AA"/>
    <w:rsid w:val="007171BE"/>
    <w:rsid w:val="007174FB"/>
    <w:rsid w:val="00732F0D"/>
    <w:rsid w:val="00736F93"/>
    <w:rsid w:val="007600DE"/>
    <w:rsid w:val="007645BB"/>
    <w:rsid w:val="00785AB3"/>
    <w:rsid w:val="00786EE1"/>
    <w:rsid w:val="007A24E8"/>
    <w:rsid w:val="007A6450"/>
    <w:rsid w:val="007A7C5C"/>
    <w:rsid w:val="007B3230"/>
    <w:rsid w:val="007B6977"/>
    <w:rsid w:val="007C4CA7"/>
    <w:rsid w:val="007C6787"/>
    <w:rsid w:val="007D541B"/>
    <w:rsid w:val="007E28A7"/>
    <w:rsid w:val="007E57BD"/>
    <w:rsid w:val="007F1377"/>
    <w:rsid w:val="007F2494"/>
    <w:rsid w:val="00812030"/>
    <w:rsid w:val="0082018D"/>
    <w:rsid w:val="0082155A"/>
    <w:rsid w:val="00821632"/>
    <w:rsid w:val="008247C0"/>
    <w:rsid w:val="0082655D"/>
    <w:rsid w:val="00827326"/>
    <w:rsid w:val="00845ABF"/>
    <w:rsid w:val="00863248"/>
    <w:rsid w:val="00873796"/>
    <w:rsid w:val="00875A5E"/>
    <w:rsid w:val="00884737"/>
    <w:rsid w:val="00894A9B"/>
    <w:rsid w:val="008A5D82"/>
    <w:rsid w:val="008B48E4"/>
    <w:rsid w:val="008C1421"/>
    <w:rsid w:val="008E07B3"/>
    <w:rsid w:val="008E0A2D"/>
    <w:rsid w:val="008F1FBC"/>
    <w:rsid w:val="0092003C"/>
    <w:rsid w:val="009270D0"/>
    <w:rsid w:val="00941434"/>
    <w:rsid w:val="00942151"/>
    <w:rsid w:val="00943A00"/>
    <w:rsid w:val="0095287A"/>
    <w:rsid w:val="009555FD"/>
    <w:rsid w:val="009652E8"/>
    <w:rsid w:val="00970EAD"/>
    <w:rsid w:val="0097312E"/>
    <w:rsid w:val="00984525"/>
    <w:rsid w:val="009A6FA5"/>
    <w:rsid w:val="009C2FB2"/>
    <w:rsid w:val="009D57D4"/>
    <w:rsid w:val="009E4946"/>
    <w:rsid w:val="009F2B0D"/>
    <w:rsid w:val="009F7B35"/>
    <w:rsid w:val="00A03ADA"/>
    <w:rsid w:val="00A1001C"/>
    <w:rsid w:val="00A113B2"/>
    <w:rsid w:val="00A162EE"/>
    <w:rsid w:val="00A210D2"/>
    <w:rsid w:val="00A25A00"/>
    <w:rsid w:val="00A26E95"/>
    <w:rsid w:val="00A306AE"/>
    <w:rsid w:val="00A47A65"/>
    <w:rsid w:val="00A74FB4"/>
    <w:rsid w:val="00A75B76"/>
    <w:rsid w:val="00A903FA"/>
    <w:rsid w:val="00A936D7"/>
    <w:rsid w:val="00A93A6B"/>
    <w:rsid w:val="00AA5596"/>
    <w:rsid w:val="00AA6269"/>
    <w:rsid w:val="00AE449D"/>
    <w:rsid w:val="00AE7D5A"/>
    <w:rsid w:val="00AF0735"/>
    <w:rsid w:val="00B25E0A"/>
    <w:rsid w:val="00B470D7"/>
    <w:rsid w:val="00B5249C"/>
    <w:rsid w:val="00B61404"/>
    <w:rsid w:val="00B614DD"/>
    <w:rsid w:val="00B64B45"/>
    <w:rsid w:val="00B75220"/>
    <w:rsid w:val="00BA1C85"/>
    <w:rsid w:val="00BA3558"/>
    <w:rsid w:val="00BC3793"/>
    <w:rsid w:val="00BC6FF8"/>
    <w:rsid w:val="00BC7F4B"/>
    <w:rsid w:val="00BD0882"/>
    <w:rsid w:val="00BD27D2"/>
    <w:rsid w:val="00BD6C8E"/>
    <w:rsid w:val="00BE6497"/>
    <w:rsid w:val="00BE6921"/>
    <w:rsid w:val="00BF619A"/>
    <w:rsid w:val="00C0084E"/>
    <w:rsid w:val="00C07B3F"/>
    <w:rsid w:val="00C11029"/>
    <w:rsid w:val="00C31CC6"/>
    <w:rsid w:val="00C32C29"/>
    <w:rsid w:val="00C37919"/>
    <w:rsid w:val="00C44FF1"/>
    <w:rsid w:val="00C52C63"/>
    <w:rsid w:val="00C67D43"/>
    <w:rsid w:val="00C9604B"/>
    <w:rsid w:val="00CA6CFC"/>
    <w:rsid w:val="00CA7EFB"/>
    <w:rsid w:val="00CB0CF1"/>
    <w:rsid w:val="00CC5FA6"/>
    <w:rsid w:val="00CD3C11"/>
    <w:rsid w:val="00CE3F97"/>
    <w:rsid w:val="00CE5301"/>
    <w:rsid w:val="00CF60A5"/>
    <w:rsid w:val="00D16D8B"/>
    <w:rsid w:val="00D26B66"/>
    <w:rsid w:val="00D304EB"/>
    <w:rsid w:val="00D33A7E"/>
    <w:rsid w:val="00D33DF5"/>
    <w:rsid w:val="00D3436B"/>
    <w:rsid w:val="00D34E90"/>
    <w:rsid w:val="00D414BA"/>
    <w:rsid w:val="00D51916"/>
    <w:rsid w:val="00D57923"/>
    <w:rsid w:val="00D60B5C"/>
    <w:rsid w:val="00D82194"/>
    <w:rsid w:val="00D96683"/>
    <w:rsid w:val="00DB603F"/>
    <w:rsid w:val="00DF5C1D"/>
    <w:rsid w:val="00DF70FF"/>
    <w:rsid w:val="00E13E88"/>
    <w:rsid w:val="00E211DC"/>
    <w:rsid w:val="00E5407C"/>
    <w:rsid w:val="00E60594"/>
    <w:rsid w:val="00E61234"/>
    <w:rsid w:val="00E7607C"/>
    <w:rsid w:val="00E84BEF"/>
    <w:rsid w:val="00E93F31"/>
    <w:rsid w:val="00E9737E"/>
    <w:rsid w:val="00E9766B"/>
    <w:rsid w:val="00EA1236"/>
    <w:rsid w:val="00EA7FD5"/>
    <w:rsid w:val="00EB1546"/>
    <w:rsid w:val="00EB37CA"/>
    <w:rsid w:val="00EE43A5"/>
    <w:rsid w:val="00EF48E8"/>
    <w:rsid w:val="00EF608C"/>
    <w:rsid w:val="00F00819"/>
    <w:rsid w:val="00F01B14"/>
    <w:rsid w:val="00F14113"/>
    <w:rsid w:val="00F153B7"/>
    <w:rsid w:val="00F1676A"/>
    <w:rsid w:val="00F2199E"/>
    <w:rsid w:val="00F2591F"/>
    <w:rsid w:val="00F31AE1"/>
    <w:rsid w:val="00F34D0F"/>
    <w:rsid w:val="00F44FCF"/>
    <w:rsid w:val="00F4585A"/>
    <w:rsid w:val="00F52BC9"/>
    <w:rsid w:val="00F62F92"/>
    <w:rsid w:val="00F65771"/>
    <w:rsid w:val="00F65D35"/>
    <w:rsid w:val="00F663A7"/>
    <w:rsid w:val="00F70F38"/>
    <w:rsid w:val="00F72210"/>
    <w:rsid w:val="00F73160"/>
    <w:rsid w:val="00F76FB4"/>
    <w:rsid w:val="00F861E6"/>
    <w:rsid w:val="00F94290"/>
    <w:rsid w:val="00FA0BF0"/>
    <w:rsid w:val="00FB3334"/>
    <w:rsid w:val="00FC0445"/>
    <w:rsid w:val="00FD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0F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B15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0B5C"/>
    <w:rPr>
      <w:rFonts w:ascii="Times New Roman" w:hAnsi="Times New Roman" w:cs="Times New Roman" w:hint="default"/>
      <w:color w:val="000000"/>
      <w:u w:val="single"/>
    </w:rPr>
  </w:style>
  <w:style w:type="table" w:styleId="a4">
    <w:name w:val="Table Grid"/>
    <w:basedOn w:val="a1"/>
    <w:uiPriority w:val="59"/>
    <w:rsid w:val="00BD0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D0882"/>
  </w:style>
  <w:style w:type="paragraph" w:styleId="a5">
    <w:name w:val="List Paragraph"/>
    <w:basedOn w:val="a"/>
    <w:uiPriority w:val="34"/>
    <w:qFormat/>
    <w:rsid w:val="00732F0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FD5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33DF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B15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B15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0F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B15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0B5C"/>
    <w:rPr>
      <w:rFonts w:ascii="Times New Roman" w:hAnsi="Times New Roman" w:cs="Times New Roman" w:hint="default"/>
      <w:color w:val="000000"/>
      <w:u w:val="single"/>
    </w:rPr>
  </w:style>
  <w:style w:type="table" w:styleId="a4">
    <w:name w:val="Table Grid"/>
    <w:basedOn w:val="a1"/>
    <w:uiPriority w:val="59"/>
    <w:rsid w:val="00BD0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D0882"/>
  </w:style>
  <w:style w:type="paragraph" w:styleId="a5">
    <w:name w:val="List Paragraph"/>
    <w:basedOn w:val="a"/>
    <w:uiPriority w:val="34"/>
    <w:qFormat/>
    <w:rsid w:val="00732F0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FD5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33DF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B15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B15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77E15-C4D9-4DE2-B328-541138408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2407</Words>
  <Characters>13724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Академия акварели и изящных искусств</Company>
  <LinksUpToDate>false</LinksUpToDate>
  <CharactersWithSpaces>16099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В. Мартьянова</dc:creator>
  <cp:lastModifiedBy>user</cp:lastModifiedBy>
  <cp:revision>2</cp:revision>
  <cp:lastPrinted>2017-11-24T11:41:00Z</cp:lastPrinted>
  <dcterms:created xsi:type="dcterms:W3CDTF">2017-11-28T10:30:00Z</dcterms:created>
  <dcterms:modified xsi:type="dcterms:W3CDTF">2017-11-28T10:30:00Z</dcterms:modified>
</cp:coreProperties>
</file>